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7BADC" w14:textId="48C8EAD4" w:rsidR="0084066E" w:rsidRPr="00A55E60" w:rsidRDefault="00D82A17" w:rsidP="0084066E">
      <w:pPr>
        <w:tabs>
          <w:tab w:val="right" w:pos="10080"/>
        </w:tabs>
        <w:rPr>
          <w:rFonts w:ascii="Arial" w:hAnsi="Arial" w:cs="Arial"/>
          <w:color w:val="0070C0"/>
          <w:sz w:val="20"/>
        </w:rPr>
      </w:pPr>
      <w:r w:rsidRPr="00A55E60">
        <w:rPr>
          <w:rFonts w:ascii="Arial" w:hAnsi="Arial" w:cs="Arial"/>
          <w:color w:val="0070C0"/>
          <w:sz w:val="20"/>
        </w:rPr>
        <w:t>InOvate Technologies</w:t>
      </w:r>
      <w:r w:rsidR="0084066E" w:rsidRPr="00A55E60">
        <w:rPr>
          <w:rFonts w:ascii="Arial" w:hAnsi="Arial" w:cs="Arial"/>
          <w:color w:val="0070C0"/>
          <w:sz w:val="20"/>
        </w:rPr>
        <w:tab/>
        <w:t>Developed by ZeroDocs.com</w:t>
      </w:r>
    </w:p>
    <w:p w14:paraId="648852AD" w14:textId="77777777" w:rsidR="0084066E" w:rsidRPr="00A55E60" w:rsidRDefault="0084066E" w:rsidP="0084066E">
      <w:pPr>
        <w:rPr>
          <w:rFonts w:ascii="Arial" w:hAnsi="Arial" w:cs="Arial"/>
          <w:color w:val="0070C0"/>
          <w:sz w:val="20"/>
        </w:rPr>
      </w:pPr>
    </w:p>
    <w:p w14:paraId="5CD89EFF" w14:textId="77777777" w:rsidR="0084066E" w:rsidRPr="00A55E60" w:rsidRDefault="0084066E" w:rsidP="0084066E">
      <w:pPr>
        <w:rPr>
          <w:rFonts w:ascii="Arial" w:hAnsi="Arial" w:cs="Arial"/>
          <w:color w:val="0070C0"/>
          <w:sz w:val="20"/>
        </w:rPr>
      </w:pPr>
      <w:r w:rsidRPr="00A55E60">
        <w:rPr>
          <w:rFonts w:ascii="Arial" w:hAnsi="Arial" w:cs="Arial"/>
          <w:color w:val="0070C0"/>
          <w:sz w:val="20"/>
        </w:rPr>
        <w:t>This section includes editing notes to assist the user in editing the section to suit project requirements. These notes are included as hidden text, and can be revealed or hidden by the following method in Microsoft Word:</w:t>
      </w:r>
    </w:p>
    <w:p w14:paraId="7D5888E8" w14:textId="77777777" w:rsidR="0084066E" w:rsidRPr="00A55E60" w:rsidRDefault="0084066E" w:rsidP="0084066E">
      <w:pPr>
        <w:rPr>
          <w:rFonts w:ascii="Arial" w:hAnsi="Arial" w:cs="Arial"/>
          <w:color w:val="0070C0"/>
          <w:sz w:val="20"/>
        </w:rPr>
      </w:pPr>
    </w:p>
    <w:p w14:paraId="4889182E" w14:textId="77777777" w:rsidR="0084066E" w:rsidRPr="00A55E60" w:rsidRDefault="0084066E" w:rsidP="0084066E">
      <w:pPr>
        <w:rPr>
          <w:rFonts w:ascii="Arial" w:hAnsi="Arial" w:cs="Arial"/>
          <w:color w:val="0070C0"/>
          <w:sz w:val="20"/>
        </w:rPr>
      </w:pPr>
      <w:r w:rsidRPr="00A55E60">
        <w:rPr>
          <w:rFonts w:ascii="Arial" w:hAnsi="Arial" w:cs="Arial"/>
          <w:color w:val="0070C0"/>
          <w:sz w:val="20"/>
        </w:rPr>
        <w:tab/>
        <w:t>Display the FILE tab on the ribbon, click OPTIONS, then DISPLAY. Select of deselect HIDDEN TEXT.</w:t>
      </w:r>
    </w:p>
    <w:p w14:paraId="4E7165C4" w14:textId="77777777" w:rsidR="0084066E" w:rsidRPr="00A55E60" w:rsidRDefault="0084066E" w:rsidP="0084066E">
      <w:pPr>
        <w:rPr>
          <w:rFonts w:ascii="Arial" w:hAnsi="Arial" w:cs="Arial"/>
          <w:color w:val="0070C0"/>
          <w:sz w:val="20"/>
        </w:rPr>
      </w:pPr>
    </w:p>
    <w:p w14:paraId="6F59EDDC" w14:textId="56CEE7BB" w:rsidR="0084066E" w:rsidRPr="00A55E60" w:rsidRDefault="0084066E" w:rsidP="0084066E">
      <w:pPr>
        <w:rPr>
          <w:rFonts w:ascii="Arial" w:hAnsi="Arial" w:cs="Arial"/>
          <w:color w:val="0070C0"/>
          <w:sz w:val="20"/>
        </w:rPr>
      </w:pPr>
      <w:r w:rsidRPr="00A55E60">
        <w:rPr>
          <w:rFonts w:ascii="Arial" w:hAnsi="Arial" w:cs="Arial"/>
          <w:color w:val="0070C0"/>
          <w:sz w:val="20"/>
        </w:rPr>
        <w:t>This guide specification section has been prepared by</w:t>
      </w:r>
      <w:r w:rsidR="00D82A17" w:rsidRPr="00A55E60">
        <w:rPr>
          <w:rFonts w:ascii="Arial" w:hAnsi="Arial" w:cs="Arial"/>
          <w:color w:val="0070C0"/>
          <w:sz w:val="20"/>
        </w:rPr>
        <w:t xml:space="preserve"> InOvate Technologies</w:t>
      </w:r>
      <w:r w:rsidRPr="00A55E60">
        <w:rPr>
          <w:rFonts w:ascii="Arial" w:hAnsi="Arial" w:cs="Arial"/>
          <w:color w:val="0070C0"/>
          <w:sz w:val="20"/>
        </w:rPr>
        <w:t xml:space="preserve"> for use in the preparation of a project specification section covering </w:t>
      </w:r>
      <w:r w:rsidR="00D82A17" w:rsidRPr="00A55E60">
        <w:rPr>
          <w:rFonts w:ascii="Arial" w:hAnsi="Arial" w:cs="Arial"/>
          <w:color w:val="0070C0"/>
          <w:sz w:val="20"/>
        </w:rPr>
        <w:t xml:space="preserve">venting systems for residential </w:t>
      </w:r>
      <w:r w:rsidR="00CA3340" w:rsidRPr="00A55E60">
        <w:rPr>
          <w:rFonts w:ascii="Arial" w:hAnsi="Arial" w:cs="Arial"/>
          <w:color w:val="0070C0"/>
          <w:sz w:val="20"/>
        </w:rPr>
        <w:t xml:space="preserve">clothes </w:t>
      </w:r>
      <w:r w:rsidR="00D82A17" w:rsidRPr="00A55E60">
        <w:rPr>
          <w:rFonts w:ascii="Arial" w:hAnsi="Arial" w:cs="Arial"/>
          <w:color w:val="0070C0"/>
          <w:sz w:val="20"/>
        </w:rPr>
        <w:t>dryers.</w:t>
      </w:r>
    </w:p>
    <w:p w14:paraId="68071312" w14:textId="77777777" w:rsidR="0084066E" w:rsidRPr="00A55E60" w:rsidRDefault="0084066E" w:rsidP="0084066E">
      <w:pPr>
        <w:rPr>
          <w:rFonts w:ascii="Arial" w:hAnsi="Arial" w:cs="Arial"/>
          <w:color w:val="0070C0"/>
          <w:sz w:val="20"/>
        </w:rPr>
      </w:pPr>
    </w:p>
    <w:p w14:paraId="72738702" w14:textId="77777777" w:rsidR="0084066E" w:rsidRPr="00A55E60" w:rsidRDefault="0084066E" w:rsidP="0084066E">
      <w:pPr>
        <w:rPr>
          <w:rFonts w:ascii="Arial" w:hAnsi="Arial" w:cs="Arial"/>
          <w:color w:val="0070C0"/>
          <w:sz w:val="20"/>
        </w:rPr>
      </w:pPr>
      <w:r w:rsidRPr="00A55E60">
        <w:rPr>
          <w:rFonts w:ascii="Arial" w:hAnsi="Arial" w:cs="Arial"/>
          <w:color w:val="0070C0"/>
          <w:sz w:val="20"/>
        </w:rPr>
        <w:t>The following should be noted in using this specification:</w:t>
      </w:r>
    </w:p>
    <w:p w14:paraId="1E44935E" w14:textId="0B6D2E14" w:rsidR="007B53FF" w:rsidRPr="00A55E60" w:rsidRDefault="007B53FF" w:rsidP="007B53FF">
      <w:pPr>
        <w:rPr>
          <w:rFonts w:ascii="Arial" w:hAnsi="Arial" w:cs="Arial"/>
          <w:color w:val="0070C0"/>
          <w:sz w:val="20"/>
        </w:rPr>
      </w:pPr>
    </w:p>
    <w:p w14:paraId="47D6320C" w14:textId="77777777" w:rsidR="007B53FF" w:rsidRPr="00A55E60" w:rsidRDefault="007B53FF" w:rsidP="007B53FF">
      <w:pPr>
        <w:tabs>
          <w:tab w:val="left" w:pos="540"/>
          <w:tab w:val="left" w:pos="1080"/>
        </w:tabs>
        <w:ind w:left="540"/>
        <w:rPr>
          <w:rFonts w:ascii="Arial" w:hAnsi="Arial" w:cs="Arial"/>
          <w:color w:val="0070C0"/>
          <w:sz w:val="20"/>
        </w:rPr>
      </w:pPr>
      <w:r w:rsidRPr="00A55E60">
        <w:rPr>
          <w:rFonts w:ascii="Arial" w:hAnsi="Arial" w:cs="Arial"/>
          <w:color w:val="0070C0"/>
          <w:sz w:val="20"/>
        </w:rPr>
        <w:t>Hypertext links to manufacturer websites are included after manufacturer names to assist in product selection and further research. Hypertext links are contained in blue, e.g.:</w:t>
      </w:r>
    </w:p>
    <w:p w14:paraId="7F4AD956" w14:textId="77777777" w:rsidR="007B53FF" w:rsidRPr="00A55E60" w:rsidRDefault="007B53FF" w:rsidP="007B53FF">
      <w:pPr>
        <w:tabs>
          <w:tab w:val="left" w:pos="540"/>
          <w:tab w:val="left" w:pos="1080"/>
        </w:tabs>
        <w:ind w:left="540"/>
        <w:rPr>
          <w:rFonts w:ascii="Arial" w:hAnsi="Arial" w:cs="Arial"/>
          <w:color w:val="0070C0"/>
          <w:sz w:val="20"/>
        </w:rPr>
      </w:pPr>
    </w:p>
    <w:p w14:paraId="7580B66B" w14:textId="52693DB8" w:rsidR="007B53FF" w:rsidRPr="00A55E60" w:rsidRDefault="007B53FF" w:rsidP="007B53FF">
      <w:pPr>
        <w:tabs>
          <w:tab w:val="left" w:pos="540"/>
          <w:tab w:val="left" w:pos="1080"/>
        </w:tabs>
        <w:ind w:left="540"/>
        <w:rPr>
          <w:rFonts w:ascii="Arial" w:hAnsi="Arial" w:cs="Arial"/>
          <w:color w:val="0070C0"/>
          <w:sz w:val="20"/>
        </w:rPr>
      </w:pPr>
      <w:r w:rsidRPr="00A55E60">
        <w:rPr>
          <w:rFonts w:ascii="Arial" w:hAnsi="Arial" w:cs="Arial"/>
          <w:sz w:val="20"/>
        </w:rPr>
        <w:tab/>
      </w:r>
      <w:hyperlink r:id="rId7" w:history="1">
        <w:r w:rsidR="00D82A17" w:rsidRPr="00A55E60">
          <w:rPr>
            <w:rStyle w:val="Hyperlink"/>
            <w:rFonts w:ascii="Arial" w:hAnsi="Arial" w:cs="Arial"/>
            <w:sz w:val="20"/>
          </w:rPr>
          <w:t>www.inovate.com</w:t>
        </w:r>
      </w:hyperlink>
      <w:r w:rsidR="00D82A17" w:rsidRPr="00A55E60">
        <w:rPr>
          <w:rFonts w:ascii="Arial" w:hAnsi="Arial" w:cs="Arial"/>
          <w:color w:val="0070C0"/>
          <w:sz w:val="20"/>
        </w:rPr>
        <w:t xml:space="preserve"> </w:t>
      </w:r>
    </w:p>
    <w:p w14:paraId="65E32293" w14:textId="77777777" w:rsidR="007B53FF" w:rsidRPr="00A55E60" w:rsidRDefault="007B53FF" w:rsidP="007B53FF">
      <w:pPr>
        <w:tabs>
          <w:tab w:val="left" w:pos="540"/>
          <w:tab w:val="left" w:pos="1080"/>
        </w:tabs>
        <w:ind w:left="540"/>
        <w:rPr>
          <w:rFonts w:ascii="Arial" w:hAnsi="Arial" w:cs="Arial"/>
          <w:color w:val="0070C0"/>
          <w:sz w:val="20"/>
        </w:rPr>
      </w:pPr>
    </w:p>
    <w:p w14:paraId="55B25D68" w14:textId="77777777" w:rsidR="007B53FF" w:rsidRPr="00A55E60" w:rsidRDefault="007B53FF" w:rsidP="007B53FF">
      <w:pPr>
        <w:tabs>
          <w:tab w:val="left" w:pos="540"/>
          <w:tab w:val="left" w:pos="1080"/>
        </w:tabs>
        <w:ind w:left="540"/>
        <w:rPr>
          <w:rFonts w:ascii="Arial" w:hAnsi="Arial" w:cs="Arial"/>
          <w:color w:val="0070C0"/>
          <w:sz w:val="20"/>
        </w:rPr>
      </w:pPr>
      <w:r w:rsidRPr="00A55E60">
        <w:rPr>
          <w:rFonts w:ascii="Arial" w:hAnsi="Arial" w:cs="Arial"/>
          <w:color w:val="0070C0"/>
          <w:sz w:val="20"/>
        </w:rPr>
        <w:t xml:space="preserve">Optional text requiring a selection by the user is enclosed within brackets and as red text, e.g.: </w:t>
      </w:r>
      <w:r w:rsidRPr="00A55E60">
        <w:rPr>
          <w:rFonts w:ascii="Arial" w:hAnsi="Arial" w:cs="Arial"/>
          <w:color w:val="0070C0"/>
          <w:sz w:val="20"/>
        </w:rPr>
        <w:sym w:font="WP TypographicSymbols" w:char="0041"/>
      </w:r>
      <w:r w:rsidRPr="00A55E60">
        <w:rPr>
          <w:rFonts w:ascii="Arial" w:hAnsi="Arial" w:cs="Arial"/>
          <w:color w:val="0070C0"/>
          <w:sz w:val="20"/>
        </w:rPr>
        <w:t xml:space="preserve">Color: </w:t>
      </w:r>
      <w:r w:rsidRPr="00A55E60">
        <w:rPr>
          <w:rFonts w:ascii="Arial" w:hAnsi="Arial" w:cs="Arial"/>
          <w:color w:val="FF0000"/>
          <w:sz w:val="20"/>
        </w:rPr>
        <w:t>[Red.] [Black.]</w:t>
      </w:r>
      <w:r w:rsidRPr="00A55E60">
        <w:rPr>
          <w:rFonts w:ascii="Arial" w:hAnsi="Arial" w:cs="Arial"/>
          <w:color w:val="0070C0"/>
          <w:sz w:val="20"/>
        </w:rPr>
        <w:t>"</w:t>
      </w:r>
    </w:p>
    <w:p w14:paraId="36B65039" w14:textId="77777777" w:rsidR="007B53FF" w:rsidRPr="00A55E60" w:rsidRDefault="007B53FF" w:rsidP="007B53FF">
      <w:pPr>
        <w:tabs>
          <w:tab w:val="left" w:pos="540"/>
          <w:tab w:val="left" w:pos="1080"/>
        </w:tabs>
        <w:ind w:left="540"/>
        <w:rPr>
          <w:rFonts w:ascii="Arial" w:hAnsi="Arial" w:cs="Arial"/>
          <w:color w:val="0070C0"/>
          <w:sz w:val="20"/>
        </w:rPr>
      </w:pPr>
    </w:p>
    <w:p w14:paraId="0B3074B3" w14:textId="77777777" w:rsidR="007B53FF" w:rsidRPr="00A55E60" w:rsidRDefault="007B53FF" w:rsidP="007B53FF">
      <w:pPr>
        <w:tabs>
          <w:tab w:val="left" w:pos="540"/>
          <w:tab w:val="left" w:pos="1080"/>
        </w:tabs>
        <w:ind w:left="540"/>
        <w:rPr>
          <w:rFonts w:ascii="Arial" w:hAnsi="Arial" w:cs="Arial"/>
          <w:color w:val="0070C0"/>
          <w:sz w:val="20"/>
        </w:rPr>
      </w:pPr>
      <w:r w:rsidRPr="00A55E60">
        <w:rPr>
          <w:rFonts w:ascii="Arial" w:hAnsi="Arial" w:cs="Arial"/>
          <w:color w:val="0070C0"/>
          <w:sz w:val="20"/>
        </w:rPr>
        <w:t xml:space="preserve">Items requiring user input are enclosed within brackets and as red text, e.g.: "Section </w:t>
      </w:r>
      <w:r w:rsidRPr="00A55E60">
        <w:rPr>
          <w:rFonts w:ascii="Arial" w:hAnsi="Arial" w:cs="Arial"/>
          <w:color w:val="FF0000"/>
          <w:sz w:val="20"/>
        </w:rPr>
        <w:t>[__ __ __ - ________]</w:t>
      </w:r>
      <w:r w:rsidRPr="00A55E60">
        <w:rPr>
          <w:rFonts w:ascii="Arial" w:hAnsi="Arial" w:cs="Arial"/>
          <w:color w:val="0070C0"/>
          <w:sz w:val="20"/>
        </w:rPr>
        <w:t>."</w:t>
      </w:r>
    </w:p>
    <w:p w14:paraId="5CF9B045" w14:textId="77777777" w:rsidR="007B53FF" w:rsidRPr="00A55E60" w:rsidRDefault="007B53FF" w:rsidP="007B53FF">
      <w:pPr>
        <w:tabs>
          <w:tab w:val="left" w:pos="540"/>
          <w:tab w:val="left" w:pos="1080"/>
        </w:tabs>
        <w:ind w:left="540"/>
        <w:rPr>
          <w:rFonts w:ascii="Arial" w:hAnsi="Arial" w:cs="Arial"/>
          <w:color w:val="0070C0"/>
          <w:sz w:val="20"/>
        </w:rPr>
      </w:pPr>
    </w:p>
    <w:p w14:paraId="71EC3E93" w14:textId="77777777" w:rsidR="007B53FF" w:rsidRPr="00A55E60" w:rsidRDefault="007B53FF" w:rsidP="007B53FF">
      <w:pPr>
        <w:tabs>
          <w:tab w:val="left" w:pos="540"/>
          <w:tab w:val="left" w:pos="1080"/>
        </w:tabs>
        <w:ind w:left="540"/>
        <w:rPr>
          <w:rFonts w:ascii="Arial" w:hAnsi="Arial" w:cs="Arial"/>
          <w:color w:val="0070C0"/>
          <w:sz w:val="20"/>
        </w:rPr>
      </w:pPr>
      <w:r w:rsidRPr="00A55E60">
        <w:rPr>
          <w:rFonts w:ascii="Arial" w:hAnsi="Arial" w:cs="Arial"/>
          <w:color w:val="0070C0"/>
          <w:sz w:val="20"/>
        </w:rPr>
        <w:t>Optional paragraphs are separated by an "OR" statement included as red text, e.g.:</w:t>
      </w:r>
    </w:p>
    <w:p w14:paraId="0F2982BE" w14:textId="77777777" w:rsidR="007B53FF" w:rsidRPr="00A55E60" w:rsidRDefault="007B53FF" w:rsidP="007B53FF">
      <w:pPr>
        <w:rPr>
          <w:rFonts w:ascii="Arial" w:hAnsi="Arial" w:cs="Arial"/>
          <w:color w:val="0070C0"/>
          <w:sz w:val="20"/>
        </w:rPr>
      </w:pPr>
    </w:p>
    <w:p w14:paraId="468977E2" w14:textId="77777777" w:rsidR="007B53FF" w:rsidRPr="00A55E60" w:rsidRDefault="007B53FF" w:rsidP="007B53FF">
      <w:pPr>
        <w:jc w:val="center"/>
        <w:rPr>
          <w:rFonts w:ascii="Arial" w:hAnsi="Arial" w:cs="Arial"/>
          <w:color w:val="FF0000"/>
          <w:sz w:val="20"/>
        </w:rPr>
      </w:pPr>
      <w:r w:rsidRPr="00A55E60">
        <w:rPr>
          <w:rFonts w:ascii="Arial" w:hAnsi="Arial" w:cs="Arial"/>
          <w:color w:val="FF0000"/>
          <w:sz w:val="20"/>
        </w:rPr>
        <w:t>**** OR ****</w:t>
      </w:r>
    </w:p>
    <w:p w14:paraId="22C8F02C" w14:textId="77777777" w:rsidR="007B53FF" w:rsidRPr="00A55E60" w:rsidRDefault="007B53FF" w:rsidP="007B53FF">
      <w:pPr>
        <w:rPr>
          <w:rFonts w:ascii="Arial" w:hAnsi="Arial" w:cs="Arial"/>
          <w:color w:val="0070C0"/>
          <w:sz w:val="20"/>
        </w:rPr>
      </w:pPr>
    </w:p>
    <w:p w14:paraId="746C7BFE" w14:textId="202DA89E" w:rsidR="0084066E" w:rsidRPr="00A55E60" w:rsidRDefault="0084066E" w:rsidP="0084066E">
      <w:pPr>
        <w:rPr>
          <w:rFonts w:ascii="Arial" w:hAnsi="Arial" w:cs="Arial"/>
          <w:color w:val="0070C0"/>
          <w:sz w:val="20"/>
        </w:rPr>
      </w:pPr>
      <w:r w:rsidRPr="00A55E60">
        <w:rPr>
          <w:rFonts w:ascii="Arial" w:hAnsi="Arial" w:cs="Arial"/>
          <w:color w:val="0070C0"/>
          <w:sz w:val="20"/>
        </w:rPr>
        <w:t>For assistance in the use of products in this section, contact</w:t>
      </w:r>
      <w:r w:rsidR="00D82A17" w:rsidRPr="00A55E60">
        <w:rPr>
          <w:rFonts w:ascii="Arial" w:hAnsi="Arial" w:cs="Arial"/>
          <w:color w:val="0070C0"/>
          <w:sz w:val="20"/>
        </w:rPr>
        <w:t xml:space="preserve"> InOvate Technologies</w:t>
      </w:r>
      <w:r w:rsidRPr="00A55E60">
        <w:rPr>
          <w:rFonts w:ascii="Arial" w:hAnsi="Arial" w:cs="Arial"/>
          <w:color w:val="0070C0"/>
          <w:sz w:val="20"/>
        </w:rPr>
        <w:t xml:space="preserve"> by calling</w:t>
      </w:r>
      <w:r w:rsidR="00D82A17" w:rsidRPr="00A55E60">
        <w:rPr>
          <w:rFonts w:ascii="Arial" w:hAnsi="Arial" w:cs="Arial"/>
          <w:color w:val="0070C0"/>
          <w:sz w:val="20"/>
        </w:rPr>
        <w:t xml:space="preserve"> 561-743-8696 </w:t>
      </w:r>
      <w:r w:rsidRPr="00A55E60">
        <w:rPr>
          <w:rFonts w:ascii="Arial" w:hAnsi="Arial" w:cs="Arial"/>
          <w:color w:val="0070C0"/>
          <w:sz w:val="20"/>
        </w:rPr>
        <w:t xml:space="preserve">or visit their website at </w:t>
      </w:r>
      <w:hyperlink r:id="rId8" w:history="1">
        <w:r w:rsidR="00D82A17" w:rsidRPr="00A55E60">
          <w:rPr>
            <w:rStyle w:val="Hyperlink"/>
            <w:rFonts w:ascii="Arial" w:hAnsi="Arial" w:cs="Arial"/>
            <w:sz w:val="20"/>
          </w:rPr>
          <w:t>www.inovate.com</w:t>
        </w:r>
      </w:hyperlink>
      <w:r w:rsidR="00D82A17" w:rsidRPr="00A55E60">
        <w:rPr>
          <w:rFonts w:ascii="Arial" w:hAnsi="Arial" w:cs="Arial"/>
          <w:color w:val="0070C0"/>
          <w:sz w:val="20"/>
        </w:rPr>
        <w:t xml:space="preserve">. </w:t>
      </w:r>
    </w:p>
    <w:p w14:paraId="00DDBEA8" w14:textId="77777777" w:rsidR="0084066E" w:rsidRPr="00A55E60" w:rsidRDefault="0084066E" w:rsidP="0084066E">
      <w:pPr>
        <w:rPr>
          <w:rFonts w:ascii="Arial" w:hAnsi="Arial" w:cs="Arial"/>
          <w:color w:val="0070C0"/>
          <w:sz w:val="20"/>
        </w:rPr>
      </w:pPr>
    </w:p>
    <w:p w14:paraId="6F99EC4D" w14:textId="77777777" w:rsidR="004464B6" w:rsidRPr="00A55E60" w:rsidRDefault="004464B6" w:rsidP="004464B6">
      <w:pPr>
        <w:rPr>
          <w:rFonts w:ascii="Arial" w:hAnsi="Arial" w:cs="Arial"/>
          <w:color w:val="0070C0"/>
          <w:sz w:val="20"/>
        </w:rPr>
      </w:pPr>
      <w:r w:rsidRPr="00A55E60">
        <w:rPr>
          <w:rFonts w:ascii="Arial" w:hAnsi="Arial" w:cs="Arial"/>
          <w:color w:val="0070C0"/>
          <w:sz w:val="20"/>
        </w:rPr>
        <w:t>This specification has been prepared based on</w:t>
      </w:r>
      <w:r w:rsidRPr="00A55E60">
        <w:rPr>
          <w:rFonts w:ascii="Arial" w:hAnsi="Arial" w:cs="Arial"/>
          <w:i/>
          <w:iCs/>
          <w:color w:val="0070C0"/>
          <w:sz w:val="20"/>
        </w:rPr>
        <w:t xml:space="preserve"> SimpleSpecs</w:t>
      </w:r>
      <w:r w:rsidRPr="00A55E60">
        <w:rPr>
          <w:rFonts w:ascii="Arial" w:hAnsi="Arial" w:cs="Arial"/>
          <w:color w:val="0070C0"/>
          <w:sz w:val="20"/>
        </w:rPr>
        <w:t>™ specification templates. The</w:t>
      </w:r>
      <w:r w:rsidRPr="00A55E60">
        <w:rPr>
          <w:rFonts w:ascii="Arial" w:hAnsi="Arial" w:cs="Arial"/>
          <w:i/>
          <w:iCs/>
          <w:color w:val="0070C0"/>
          <w:sz w:val="20"/>
        </w:rPr>
        <w:t xml:space="preserve"> SimpleSpecs</w:t>
      </w:r>
      <w:r w:rsidRPr="00A55E60">
        <w:rPr>
          <w:rFonts w:ascii="Arial" w:hAnsi="Arial" w:cs="Arial"/>
          <w:color w:val="0070C0"/>
          <w:sz w:val="20"/>
        </w:rPr>
        <w:t>™ Master Guide Specification system</w:t>
      </w:r>
      <w:r w:rsidRPr="00A55E60">
        <w:rPr>
          <w:rFonts w:ascii="Arial" w:hAnsi="Arial" w:cs="Arial"/>
          <w:color w:val="0070C0"/>
          <w:sz w:val="20"/>
          <w:lang w:val="en-CA"/>
        </w:rPr>
        <w:t xml:space="preserve"> </w:t>
      </w:r>
      <w:r w:rsidRPr="00A55E60">
        <w:rPr>
          <w:rFonts w:ascii="Arial" w:hAnsi="Arial" w:cs="Arial"/>
          <w:color w:val="0070C0"/>
          <w:sz w:val="20"/>
        </w:rPr>
        <w:t>comprises a full architectural master specification that can be used to specify all project requirements. For additional information on</w:t>
      </w:r>
      <w:r w:rsidRPr="00A55E60">
        <w:rPr>
          <w:rFonts w:ascii="Arial" w:hAnsi="Arial" w:cs="Arial"/>
          <w:i/>
          <w:iCs/>
          <w:color w:val="0070C0"/>
          <w:sz w:val="20"/>
        </w:rPr>
        <w:t xml:space="preserve"> SimpleSpecs</w:t>
      </w:r>
      <w:r w:rsidRPr="00A55E60">
        <w:rPr>
          <w:rFonts w:ascii="Arial" w:hAnsi="Arial" w:cs="Arial"/>
          <w:color w:val="0070C0"/>
          <w:sz w:val="20"/>
        </w:rPr>
        <w:t xml:space="preserve">™ products visit the ZeroDocs.com website at </w:t>
      </w:r>
      <w:hyperlink r:id="rId9" w:history="1">
        <w:r w:rsidRPr="00A55E60">
          <w:rPr>
            <w:rStyle w:val="Hyperlink"/>
            <w:rFonts w:ascii="Arial" w:hAnsi="Arial" w:cs="Arial"/>
            <w:sz w:val="20"/>
          </w:rPr>
          <w:t>www.zerodocs.com</w:t>
        </w:r>
      </w:hyperlink>
      <w:r w:rsidRPr="00A55E60">
        <w:rPr>
          <w:rFonts w:ascii="Arial" w:hAnsi="Arial" w:cs="Arial"/>
          <w:color w:val="0070C0"/>
          <w:sz w:val="20"/>
        </w:rPr>
        <w:t xml:space="preserve">. </w:t>
      </w:r>
    </w:p>
    <w:p w14:paraId="1A4712C1" w14:textId="33A7362E" w:rsidR="00F044D0" w:rsidRPr="00A55E60" w:rsidRDefault="00F044D0" w:rsidP="0084066E">
      <w:pPr>
        <w:rPr>
          <w:rFonts w:ascii="Arial" w:hAnsi="Arial" w:cs="Arial"/>
          <w:b/>
          <w:bCs/>
          <w:color w:val="0070C0"/>
          <w:sz w:val="20"/>
        </w:rPr>
      </w:pPr>
    </w:p>
    <w:p w14:paraId="30D641CD" w14:textId="19717B3C" w:rsidR="00F044D0" w:rsidRPr="00A55E60" w:rsidRDefault="00F044D0" w:rsidP="0084066E">
      <w:pPr>
        <w:rPr>
          <w:rFonts w:ascii="Arial" w:hAnsi="Arial" w:cs="Arial"/>
          <w:b/>
          <w:bCs/>
          <w:sz w:val="20"/>
        </w:rPr>
      </w:pPr>
      <w:r w:rsidRPr="00A55E60">
        <w:rPr>
          <w:rFonts w:ascii="Arial" w:hAnsi="Arial" w:cs="Arial"/>
          <w:b/>
          <w:bCs/>
          <w:sz w:val="20"/>
        </w:rPr>
        <w:t xml:space="preserve">SECTION </w:t>
      </w:r>
      <w:r w:rsidR="009940F7" w:rsidRPr="00A55E60">
        <w:rPr>
          <w:rFonts w:ascii="Arial" w:hAnsi="Arial" w:cs="Arial"/>
          <w:b/>
          <w:bCs/>
          <w:sz w:val="20"/>
        </w:rPr>
        <w:t>11 30 14 – RESIDENTIAL DRYER VENTING</w:t>
      </w:r>
    </w:p>
    <w:p w14:paraId="2E899CFB" w14:textId="77777777" w:rsidR="00F044D0" w:rsidRPr="00A55E60" w:rsidRDefault="00F044D0" w:rsidP="0084066E">
      <w:pPr>
        <w:rPr>
          <w:rFonts w:ascii="Arial" w:hAnsi="Arial" w:cs="Arial"/>
          <w:b/>
          <w:bCs/>
          <w:sz w:val="20"/>
        </w:rPr>
      </w:pPr>
    </w:p>
    <w:p w14:paraId="615CC6EB" w14:textId="77777777" w:rsidR="00077508" w:rsidRPr="00A55E60" w:rsidRDefault="00742497" w:rsidP="00F674B2">
      <w:pPr>
        <w:pStyle w:val="Level1"/>
      </w:pPr>
      <w:r w:rsidRPr="00A55E60">
        <w:tab/>
        <w:t>GENERAL</w:t>
      </w:r>
    </w:p>
    <w:p w14:paraId="27632586" w14:textId="77777777" w:rsidR="00077508" w:rsidRPr="00A55E60"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21A354BB" w14:textId="77777777" w:rsidR="00077508" w:rsidRPr="00A55E60" w:rsidRDefault="00742497" w:rsidP="00F674B2">
      <w:pPr>
        <w:pStyle w:val="Level2"/>
      </w:pPr>
      <w:r w:rsidRPr="00A55E60">
        <w:tab/>
        <w:t>SUBMITTALS</w:t>
      </w:r>
    </w:p>
    <w:p w14:paraId="11F6559D" w14:textId="77777777" w:rsidR="00077508" w:rsidRPr="00A55E60" w:rsidRDefault="0074249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r w:rsidRPr="00A55E60">
        <w:rPr>
          <w:rFonts w:ascii="Arial" w:hAnsi="Arial"/>
          <w:color w:val="000000"/>
          <w:sz w:val="20"/>
        </w:rPr>
        <w:t xml:space="preserve"> </w:t>
      </w:r>
    </w:p>
    <w:p w14:paraId="323F2D0C" w14:textId="77777777" w:rsidR="00077508" w:rsidRPr="00A55E60" w:rsidRDefault="00742497" w:rsidP="00F674B2">
      <w:pPr>
        <w:pStyle w:val="Level3"/>
      </w:pPr>
      <w:r w:rsidRPr="00A55E60">
        <w:tab/>
        <w:t>Action Submittals:</w:t>
      </w:r>
    </w:p>
    <w:p w14:paraId="48F8CF4D" w14:textId="772A4263" w:rsidR="00816166" w:rsidRPr="00A55E60" w:rsidRDefault="00816166" w:rsidP="00F674B2">
      <w:pPr>
        <w:pStyle w:val="Level4"/>
      </w:pPr>
      <w:r w:rsidRPr="00A55E60">
        <w:tab/>
        <w:t>Product Data: Manufacturer’s descriptive data and product attributes.</w:t>
      </w:r>
    </w:p>
    <w:p w14:paraId="6485A47C" w14:textId="77777777" w:rsidR="00077508" w:rsidRPr="00A55E60"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76040A60" w14:textId="77777777" w:rsidR="00077508" w:rsidRPr="00A55E60" w:rsidRDefault="00742497" w:rsidP="00F674B2">
      <w:pPr>
        <w:pStyle w:val="Level1"/>
      </w:pPr>
      <w:r w:rsidRPr="00A55E60">
        <w:tab/>
        <w:t>PRODUCTS</w:t>
      </w:r>
    </w:p>
    <w:p w14:paraId="140F0335" w14:textId="77777777" w:rsidR="00077508" w:rsidRPr="00A55E60"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1EFAC553" w14:textId="77777777" w:rsidR="00077508" w:rsidRPr="00A55E60" w:rsidRDefault="00742497" w:rsidP="00F674B2">
      <w:pPr>
        <w:pStyle w:val="Level2"/>
      </w:pPr>
      <w:r w:rsidRPr="00A55E60">
        <w:tab/>
        <w:t>MANUFACTURERS</w:t>
      </w:r>
    </w:p>
    <w:p w14:paraId="2004F3B5" w14:textId="77777777" w:rsidR="00077508" w:rsidRPr="00A55E60" w:rsidRDefault="0074249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r w:rsidRPr="00A55E60">
        <w:rPr>
          <w:rFonts w:ascii="Arial" w:hAnsi="Arial"/>
          <w:color w:val="000000"/>
          <w:sz w:val="20"/>
        </w:rPr>
        <w:t xml:space="preserve"> </w:t>
      </w:r>
    </w:p>
    <w:p w14:paraId="79061834" w14:textId="1C17E824" w:rsidR="00077508" w:rsidRPr="00A55E60" w:rsidRDefault="00742497" w:rsidP="00F674B2">
      <w:pPr>
        <w:pStyle w:val="Level3"/>
      </w:pPr>
      <w:r w:rsidRPr="00A55E60">
        <w:tab/>
      </w:r>
      <w:r w:rsidR="00BF600A" w:rsidRPr="00A55E60">
        <w:t xml:space="preserve">Contract Documents are based on </w:t>
      </w:r>
      <w:r w:rsidR="009940F7" w:rsidRPr="00A55E60">
        <w:t xml:space="preserve">products </w:t>
      </w:r>
      <w:r w:rsidR="00BF600A" w:rsidRPr="00A55E60">
        <w:t xml:space="preserve">by </w:t>
      </w:r>
      <w:r w:rsidR="009940F7" w:rsidRPr="00A55E60">
        <w:t xml:space="preserve">InOvate Technologies, </w:t>
      </w:r>
      <w:hyperlink r:id="rId10" w:history="1">
        <w:r w:rsidR="009940F7" w:rsidRPr="00A55E60">
          <w:rPr>
            <w:rStyle w:val="Hyperlink"/>
          </w:rPr>
          <w:t>www.inovate.com</w:t>
        </w:r>
      </w:hyperlink>
      <w:r w:rsidR="009940F7" w:rsidRPr="00A55E60">
        <w:t xml:space="preserve">. </w:t>
      </w:r>
    </w:p>
    <w:p w14:paraId="065093F6" w14:textId="77777777" w:rsidR="00A43D10" w:rsidRPr="00A55E60" w:rsidRDefault="00A43D10" w:rsidP="00A43D10">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C48FBE3" w14:textId="38D1F39F" w:rsidR="00A43D10" w:rsidRPr="00AA39C0" w:rsidRDefault="00A43D10" w:rsidP="00A43D10">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Times New Roman (Body CS)"/>
          <w:vanish/>
          <w:color w:val="0070C0"/>
          <w:sz w:val="20"/>
        </w:rPr>
      </w:pPr>
      <w:r w:rsidRPr="00AA39C0">
        <w:rPr>
          <w:rFonts w:ascii="Arial" w:hAnsi="Arial" w:cs="Times New Roman (Body CS)"/>
          <w:vanish/>
          <w:color w:val="0070C0"/>
          <w:sz w:val="20"/>
        </w:rPr>
        <w:t xml:space="preserve">Edit the following to indicate whether substitutions will be allowed for the products in this section.  </w:t>
      </w:r>
    </w:p>
    <w:p w14:paraId="7B5AEBA6" w14:textId="77777777" w:rsidR="00474531" w:rsidRPr="00AA39C0" w:rsidRDefault="00474531" w:rsidP="00F674B2">
      <w:pPr>
        <w:rPr>
          <w:rFonts w:cs="Times New Roman (Body CS)"/>
          <w:vanish/>
        </w:rPr>
      </w:pPr>
    </w:p>
    <w:p w14:paraId="012C1D1F" w14:textId="490633A4" w:rsidR="00077508" w:rsidRPr="00A55E60" w:rsidRDefault="00742497" w:rsidP="00F674B2">
      <w:pPr>
        <w:pStyle w:val="Level3"/>
      </w:pPr>
      <w:r w:rsidRPr="00A55E60">
        <w:tab/>
        <w:t xml:space="preserve">Substitutions: </w:t>
      </w:r>
      <w:r w:rsidR="00676EC5" w:rsidRPr="00A55E60">
        <w:rPr>
          <w:color w:val="FF0000"/>
        </w:rPr>
        <w:t>[Refer to Division 01.] [Not permitted.]</w:t>
      </w:r>
    </w:p>
    <w:p w14:paraId="1465E0CE" w14:textId="77777777" w:rsidR="00077508" w:rsidRPr="00A55E60"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236DF2F4" w14:textId="70A2A8E7" w:rsidR="00077508" w:rsidRPr="00A55E60" w:rsidRDefault="00742497" w:rsidP="00F674B2">
      <w:pPr>
        <w:pStyle w:val="Level2"/>
      </w:pPr>
      <w:r w:rsidRPr="00A55E60">
        <w:tab/>
        <w:t xml:space="preserve">COMPONENTS </w:t>
      </w:r>
      <w:r w:rsidR="00B52B17" w:rsidRPr="00A55E60">
        <w:t>– RECESSED DRYER REC</w:t>
      </w:r>
      <w:r w:rsidR="003C2A99" w:rsidRPr="00A55E60">
        <w:t>E</w:t>
      </w:r>
      <w:r w:rsidR="00B52B17" w:rsidRPr="00A55E60">
        <w:t>PTACLES</w:t>
      </w:r>
    </w:p>
    <w:p w14:paraId="20DA1604" w14:textId="45A44613" w:rsidR="009940F7" w:rsidRPr="00A55E60" w:rsidRDefault="009940F7" w:rsidP="009940F7">
      <w:pPr>
        <w:pStyle w:val="Level2"/>
        <w:numPr>
          <w:ilvl w:val="0"/>
          <w:numId w:val="0"/>
        </w:numPr>
      </w:pPr>
    </w:p>
    <w:p w14:paraId="42C0EE50" w14:textId="4A28BE74" w:rsidR="009940F7" w:rsidRPr="00A55E60" w:rsidRDefault="009940F7" w:rsidP="009940F7">
      <w:pPr>
        <w:pStyle w:val="Level3"/>
      </w:pPr>
      <w:r w:rsidRPr="00A55E60">
        <w:tab/>
        <w:t xml:space="preserve">Recessed Dryer Receptacles: </w:t>
      </w:r>
    </w:p>
    <w:p w14:paraId="231CFFAF" w14:textId="0EAB0660" w:rsidR="005C34EB" w:rsidRPr="00A55E60" w:rsidRDefault="009940F7" w:rsidP="005C34EB">
      <w:pPr>
        <w:pStyle w:val="Level4"/>
        <w:rPr>
          <w:rFonts w:cs="Arial"/>
        </w:rPr>
      </w:pPr>
      <w:r w:rsidRPr="00A55E60">
        <w:t xml:space="preserve"> </w:t>
      </w:r>
      <w:r w:rsidRPr="00A55E60">
        <w:tab/>
      </w:r>
      <w:r w:rsidR="005C34EB" w:rsidRPr="00A55E60">
        <w:t xml:space="preserve">Model: </w:t>
      </w:r>
      <w:r w:rsidR="0009745F" w:rsidRPr="00A55E60">
        <w:t xml:space="preserve">Dryerbox </w:t>
      </w:r>
      <w:r w:rsidR="005C34EB" w:rsidRPr="00A55E60">
        <w:t>DB480.</w:t>
      </w:r>
    </w:p>
    <w:p w14:paraId="59CD9640" w14:textId="7EFFBF7F" w:rsidR="009940F7" w:rsidRPr="00A55E60" w:rsidRDefault="005C34EB" w:rsidP="009940F7">
      <w:pPr>
        <w:pStyle w:val="Level4"/>
      </w:pPr>
      <w:r w:rsidRPr="00A55E60">
        <w:t xml:space="preserve"> </w:t>
      </w:r>
      <w:r w:rsidRPr="00A55E60">
        <w:tab/>
      </w:r>
      <w:r w:rsidR="009940F7" w:rsidRPr="00A55E60">
        <w:t xml:space="preserve">Description: 22 gage formed </w:t>
      </w:r>
      <w:r w:rsidRPr="00A55E60">
        <w:t xml:space="preserve">aluminized </w:t>
      </w:r>
      <w:r w:rsidR="009940F7" w:rsidRPr="00A55E60">
        <w:t>steel, recessed installation, to house dryer flex transition hose.</w:t>
      </w:r>
    </w:p>
    <w:p w14:paraId="4E0A38DF" w14:textId="1150F6E4" w:rsidR="009940F7" w:rsidRPr="00A55E60" w:rsidRDefault="009940F7" w:rsidP="009940F7">
      <w:pPr>
        <w:pStyle w:val="Level4"/>
      </w:pPr>
      <w:r w:rsidRPr="00A55E60">
        <w:lastRenderedPageBreak/>
        <w:t xml:space="preserve"> </w:t>
      </w:r>
      <w:r w:rsidRPr="00A55E60">
        <w:tab/>
        <w:t xml:space="preserve">UL Listed as Through Penetration Firestop. </w:t>
      </w:r>
    </w:p>
    <w:p w14:paraId="57D0EADB" w14:textId="2721D8CE" w:rsidR="005C34EB" w:rsidRPr="00A55E60" w:rsidRDefault="005C34EB" w:rsidP="009940F7">
      <w:pPr>
        <w:pStyle w:val="Level4"/>
        <w:rPr>
          <w:rFonts w:cs="Arial"/>
        </w:rPr>
      </w:pPr>
      <w:r w:rsidRPr="00A55E60">
        <w:t xml:space="preserve"> </w:t>
      </w:r>
      <w:r w:rsidRPr="00A55E60">
        <w:tab/>
        <w:t>Size: 17-3/8 inches wide x 23-1/2 inches high x 5-1/8 inches deep; 4-1/4 inches from mounting flange to back of box.</w:t>
      </w:r>
    </w:p>
    <w:p w14:paraId="38871934" w14:textId="765CAE5A" w:rsidR="005C34EB" w:rsidRPr="00A55E60" w:rsidRDefault="005C34EB" w:rsidP="009940F7">
      <w:pPr>
        <w:pStyle w:val="Level4"/>
        <w:rPr>
          <w:rFonts w:cs="Arial"/>
        </w:rPr>
      </w:pPr>
      <w:r w:rsidRPr="00A55E60">
        <w:t xml:space="preserve"> </w:t>
      </w:r>
      <w:r w:rsidRPr="00A55E60">
        <w:tab/>
        <w:t>Venting: Up</w:t>
      </w:r>
      <w:r w:rsidR="005D79F5" w:rsidRPr="00A55E60">
        <w:t>ward</w:t>
      </w:r>
      <w:r w:rsidRPr="00A55E60">
        <w:t xml:space="preserve"> or down</w:t>
      </w:r>
      <w:r w:rsidR="005D79F5" w:rsidRPr="00A55E60">
        <w:t>ward</w:t>
      </w:r>
      <w:r w:rsidRPr="00A55E60">
        <w:t>.</w:t>
      </w:r>
    </w:p>
    <w:p w14:paraId="5C99B00D" w14:textId="6B227F56" w:rsidR="00A55E60" w:rsidRPr="00A55E60" w:rsidRDefault="00A55E60" w:rsidP="009940F7">
      <w:pPr>
        <w:pStyle w:val="Level4"/>
        <w:rPr>
          <w:rFonts w:cs="Arial"/>
        </w:rPr>
      </w:pPr>
      <w:r>
        <w:t xml:space="preserve"> </w:t>
      </w:r>
      <w:r>
        <w:tab/>
        <w:t>Gas port: Knock-out type.</w:t>
      </w:r>
    </w:p>
    <w:p w14:paraId="07650997" w14:textId="5892AD11" w:rsidR="00F57177" w:rsidRPr="00A55E60" w:rsidRDefault="00F57177" w:rsidP="009940F7">
      <w:pPr>
        <w:pStyle w:val="Level4"/>
        <w:rPr>
          <w:rFonts w:cs="Arial"/>
        </w:rPr>
      </w:pPr>
      <w:r w:rsidRPr="00A55E60">
        <w:t xml:space="preserve"> </w:t>
      </w:r>
      <w:r w:rsidRPr="00A55E60">
        <w:tab/>
        <w:t>Finish: Unfinished, for site painting.</w:t>
      </w:r>
    </w:p>
    <w:p w14:paraId="0A90D4B1" w14:textId="01A2DDB9" w:rsidR="005C34EB" w:rsidRPr="00A55E60" w:rsidRDefault="005C34EB" w:rsidP="005D79F5">
      <w:pPr>
        <w:pStyle w:val="Level4"/>
        <w:numPr>
          <w:ilvl w:val="0"/>
          <w:numId w:val="0"/>
        </w:numPr>
        <w:rPr>
          <w:rFonts w:cs="Arial"/>
        </w:rPr>
      </w:pPr>
    </w:p>
    <w:p w14:paraId="6020AFFD" w14:textId="28968A9A" w:rsidR="00074DF7" w:rsidRPr="00A55E60" w:rsidRDefault="00074DF7" w:rsidP="00074DF7">
      <w:pPr>
        <w:pStyle w:val="Level4"/>
        <w:numPr>
          <w:ilvl w:val="0"/>
          <w:numId w:val="0"/>
        </w:numPr>
        <w:jc w:val="center"/>
        <w:rPr>
          <w:rFonts w:cs="Arial"/>
          <w:color w:val="FF0000"/>
        </w:rPr>
      </w:pPr>
      <w:r w:rsidRPr="00A55E60">
        <w:rPr>
          <w:rFonts w:cs="Arial"/>
          <w:color w:val="FF0000"/>
        </w:rPr>
        <w:t>**** OR ****</w:t>
      </w:r>
    </w:p>
    <w:p w14:paraId="1D3BD7EE" w14:textId="77777777" w:rsidR="005D79F5" w:rsidRPr="00A55E60" w:rsidRDefault="005D79F5" w:rsidP="005D79F5">
      <w:pPr>
        <w:pStyle w:val="Level2"/>
        <w:numPr>
          <w:ilvl w:val="0"/>
          <w:numId w:val="0"/>
        </w:numPr>
      </w:pPr>
    </w:p>
    <w:p w14:paraId="1BD7993C" w14:textId="77777777" w:rsidR="005D79F5" w:rsidRPr="00A55E60" w:rsidRDefault="005D79F5" w:rsidP="005D79F5">
      <w:pPr>
        <w:pStyle w:val="Level3"/>
      </w:pPr>
      <w:r w:rsidRPr="00A55E60">
        <w:t xml:space="preserve"> </w:t>
      </w:r>
      <w:r w:rsidRPr="00A55E60">
        <w:tab/>
        <w:t xml:space="preserve">Recessed Dryer Receptacles: </w:t>
      </w:r>
    </w:p>
    <w:p w14:paraId="391E491F" w14:textId="220B708D" w:rsidR="005D79F5" w:rsidRPr="00A55E60" w:rsidRDefault="005D79F5" w:rsidP="005D79F5">
      <w:pPr>
        <w:pStyle w:val="Level4"/>
        <w:rPr>
          <w:rFonts w:cs="Arial"/>
        </w:rPr>
      </w:pPr>
      <w:r w:rsidRPr="00A55E60">
        <w:t xml:space="preserve"> </w:t>
      </w:r>
      <w:r w:rsidRPr="00A55E60">
        <w:tab/>
        <w:t xml:space="preserve">Model: </w:t>
      </w:r>
      <w:r w:rsidR="0009745F" w:rsidRPr="00A55E60">
        <w:t xml:space="preserve">Dryerbox </w:t>
      </w:r>
      <w:r w:rsidRPr="00A55E60">
        <w:t>DB425.</w:t>
      </w:r>
    </w:p>
    <w:p w14:paraId="59E7F830" w14:textId="77777777" w:rsidR="005D79F5" w:rsidRPr="00A55E60" w:rsidRDefault="005D79F5" w:rsidP="005D79F5">
      <w:pPr>
        <w:pStyle w:val="Level4"/>
      </w:pPr>
      <w:r w:rsidRPr="00A55E60">
        <w:t xml:space="preserve"> </w:t>
      </w:r>
      <w:r w:rsidRPr="00A55E60">
        <w:tab/>
        <w:t>Description: 22 gage formed aluminized steel, recessed installation, to house dryer flex transition hose.</w:t>
      </w:r>
    </w:p>
    <w:p w14:paraId="33291FAE" w14:textId="77777777" w:rsidR="005D79F5" w:rsidRPr="00A55E60" w:rsidRDefault="005D79F5" w:rsidP="005D79F5">
      <w:pPr>
        <w:pStyle w:val="Level4"/>
      </w:pPr>
      <w:r w:rsidRPr="00A55E60">
        <w:t xml:space="preserve"> </w:t>
      </w:r>
      <w:r w:rsidRPr="00A55E60">
        <w:tab/>
        <w:t xml:space="preserve">UL Listed as Through Penetration Firestop. </w:t>
      </w:r>
    </w:p>
    <w:p w14:paraId="4BB132AC" w14:textId="2DAA10F9" w:rsidR="005D79F5" w:rsidRPr="00A55E60" w:rsidRDefault="005D79F5" w:rsidP="005D79F5">
      <w:pPr>
        <w:pStyle w:val="Level4"/>
        <w:rPr>
          <w:rFonts w:cs="Arial"/>
        </w:rPr>
      </w:pPr>
      <w:r w:rsidRPr="00A55E60">
        <w:t xml:space="preserve"> </w:t>
      </w:r>
      <w:r w:rsidRPr="00A55E60">
        <w:tab/>
        <w:t>Size: 12-1/2 inches wide x 21 inches high x 5-1/8 inches deep; 4-1/4 inches from mounting flange to back of box.</w:t>
      </w:r>
    </w:p>
    <w:p w14:paraId="3E1D25B5" w14:textId="537B9E87" w:rsidR="005D79F5" w:rsidRPr="00A55E60" w:rsidRDefault="005D79F5" w:rsidP="005D79F5">
      <w:pPr>
        <w:pStyle w:val="Level4"/>
        <w:rPr>
          <w:rFonts w:cs="Arial"/>
        </w:rPr>
      </w:pPr>
      <w:r w:rsidRPr="00A55E60">
        <w:t xml:space="preserve"> </w:t>
      </w:r>
      <w:r w:rsidRPr="00A55E60">
        <w:tab/>
        <w:t>Venting: Upward.</w:t>
      </w:r>
    </w:p>
    <w:p w14:paraId="487D95C8" w14:textId="20CB43DA" w:rsidR="00A55E60" w:rsidRPr="00A55E60" w:rsidRDefault="00A55E60" w:rsidP="005D79F5">
      <w:pPr>
        <w:pStyle w:val="Level4"/>
        <w:rPr>
          <w:rFonts w:cs="Arial"/>
        </w:rPr>
      </w:pPr>
      <w:r>
        <w:t xml:space="preserve"> </w:t>
      </w:r>
      <w:r>
        <w:tab/>
        <w:t>Gas port: Knock-out type.</w:t>
      </w:r>
    </w:p>
    <w:p w14:paraId="7EB91C5F" w14:textId="77777777" w:rsidR="00F57177" w:rsidRPr="00A55E60" w:rsidRDefault="00F57177" w:rsidP="00F57177">
      <w:pPr>
        <w:pStyle w:val="Level4"/>
        <w:rPr>
          <w:rFonts w:cs="Arial"/>
        </w:rPr>
      </w:pPr>
      <w:r w:rsidRPr="00A55E60">
        <w:tab/>
        <w:t>Finish: Unfinished, for site painting.</w:t>
      </w:r>
    </w:p>
    <w:p w14:paraId="74A7C648" w14:textId="77777777" w:rsidR="00074DF7" w:rsidRPr="00A55E60" w:rsidRDefault="00074DF7" w:rsidP="00074DF7">
      <w:pPr>
        <w:pStyle w:val="Level4"/>
        <w:numPr>
          <w:ilvl w:val="0"/>
          <w:numId w:val="0"/>
        </w:numPr>
        <w:rPr>
          <w:rFonts w:cs="Arial"/>
        </w:rPr>
      </w:pPr>
    </w:p>
    <w:p w14:paraId="636EBE0D" w14:textId="77777777" w:rsidR="00074DF7" w:rsidRPr="00A55E60" w:rsidRDefault="00074DF7" w:rsidP="00074DF7">
      <w:pPr>
        <w:pStyle w:val="Level4"/>
        <w:numPr>
          <w:ilvl w:val="0"/>
          <w:numId w:val="0"/>
        </w:numPr>
        <w:jc w:val="center"/>
        <w:rPr>
          <w:rFonts w:cs="Arial"/>
          <w:color w:val="FF0000"/>
        </w:rPr>
      </w:pPr>
      <w:r w:rsidRPr="00A55E60">
        <w:rPr>
          <w:rFonts w:cs="Arial"/>
          <w:color w:val="FF0000"/>
        </w:rPr>
        <w:t>**** OR ****</w:t>
      </w:r>
    </w:p>
    <w:p w14:paraId="4BBDFBCC" w14:textId="77777777" w:rsidR="005D79F5" w:rsidRPr="00A55E60" w:rsidRDefault="005D79F5" w:rsidP="005D79F5">
      <w:pPr>
        <w:pStyle w:val="Level2"/>
        <w:numPr>
          <w:ilvl w:val="0"/>
          <w:numId w:val="0"/>
        </w:numPr>
      </w:pPr>
    </w:p>
    <w:p w14:paraId="5271910F" w14:textId="77777777" w:rsidR="005D79F5" w:rsidRPr="00A55E60" w:rsidRDefault="005D79F5" w:rsidP="005D79F5">
      <w:pPr>
        <w:pStyle w:val="Level3"/>
      </w:pPr>
      <w:r w:rsidRPr="00A55E60">
        <w:t xml:space="preserve"> </w:t>
      </w:r>
      <w:r w:rsidRPr="00A55E60">
        <w:tab/>
        <w:t xml:space="preserve">Recessed Dryer Receptacles: </w:t>
      </w:r>
    </w:p>
    <w:p w14:paraId="69D6BF05" w14:textId="2BE9993B" w:rsidR="005D79F5" w:rsidRPr="00A55E60" w:rsidRDefault="005D79F5" w:rsidP="005D79F5">
      <w:pPr>
        <w:pStyle w:val="Level4"/>
        <w:rPr>
          <w:rFonts w:cs="Arial"/>
        </w:rPr>
      </w:pPr>
      <w:r w:rsidRPr="00A55E60">
        <w:t xml:space="preserve"> </w:t>
      </w:r>
      <w:r w:rsidRPr="00A55E60">
        <w:tab/>
        <w:t xml:space="preserve">Model: </w:t>
      </w:r>
      <w:r w:rsidR="0009745F" w:rsidRPr="00A55E60">
        <w:t xml:space="preserve">Dryerbox </w:t>
      </w:r>
      <w:r w:rsidRPr="00A55E60">
        <w:t>DB350.</w:t>
      </w:r>
    </w:p>
    <w:p w14:paraId="6E6B0319" w14:textId="77777777" w:rsidR="005D79F5" w:rsidRPr="00A55E60" w:rsidRDefault="005D79F5" w:rsidP="005D79F5">
      <w:pPr>
        <w:pStyle w:val="Level4"/>
      </w:pPr>
      <w:r w:rsidRPr="00A55E60">
        <w:t xml:space="preserve"> </w:t>
      </w:r>
      <w:r w:rsidRPr="00A55E60">
        <w:tab/>
        <w:t>Description: 22 gage formed aluminized steel, recessed installation, to house dryer flex transition hose.</w:t>
      </w:r>
    </w:p>
    <w:p w14:paraId="1A62BF95" w14:textId="77777777" w:rsidR="005D79F5" w:rsidRPr="00A55E60" w:rsidRDefault="005D79F5" w:rsidP="005D79F5">
      <w:pPr>
        <w:pStyle w:val="Level4"/>
      </w:pPr>
      <w:r w:rsidRPr="00A55E60">
        <w:t xml:space="preserve"> </w:t>
      </w:r>
      <w:r w:rsidRPr="00A55E60">
        <w:tab/>
        <w:t xml:space="preserve">UL Listed as Through Penetration Firestop. </w:t>
      </w:r>
    </w:p>
    <w:p w14:paraId="595C8760" w14:textId="3F695AED" w:rsidR="005D79F5" w:rsidRPr="00A55E60" w:rsidRDefault="005D79F5" w:rsidP="005D79F5">
      <w:pPr>
        <w:pStyle w:val="Level4"/>
        <w:rPr>
          <w:rFonts w:cs="Arial"/>
        </w:rPr>
      </w:pPr>
      <w:r w:rsidRPr="00A55E60">
        <w:t xml:space="preserve"> </w:t>
      </w:r>
      <w:r w:rsidRPr="00A55E60">
        <w:tab/>
        <w:t xml:space="preserve">Size: 12-1/2 inches wide x 21 inches high x </w:t>
      </w:r>
      <w:r w:rsidR="00450CE1" w:rsidRPr="00A55E60">
        <w:t>4-3</w:t>
      </w:r>
      <w:r w:rsidRPr="00A55E60">
        <w:t xml:space="preserve">/8 inches deep; </w:t>
      </w:r>
      <w:r w:rsidR="00450CE1" w:rsidRPr="00A55E60">
        <w:t>3</w:t>
      </w:r>
      <w:r w:rsidR="00F33AC3" w:rsidRPr="00A55E60">
        <w:t>-1/</w:t>
      </w:r>
      <w:r w:rsidR="00450CE1" w:rsidRPr="00A55E60">
        <w:t>2</w:t>
      </w:r>
      <w:r w:rsidRPr="00A55E60">
        <w:t xml:space="preserve"> inches from mounting flange to back of box.</w:t>
      </w:r>
    </w:p>
    <w:p w14:paraId="799DDF4D" w14:textId="7206FF79" w:rsidR="00096517" w:rsidRPr="00A55E60" w:rsidRDefault="005D79F5" w:rsidP="00096517">
      <w:pPr>
        <w:pStyle w:val="Level4"/>
        <w:rPr>
          <w:rFonts w:cs="Arial"/>
        </w:rPr>
      </w:pPr>
      <w:r w:rsidRPr="00A55E60">
        <w:t xml:space="preserve"> </w:t>
      </w:r>
      <w:r w:rsidRPr="00A55E60">
        <w:tab/>
        <w:t>Venting: Upward.</w:t>
      </w:r>
    </w:p>
    <w:p w14:paraId="1183CADB" w14:textId="098D5D47" w:rsidR="00A55E60" w:rsidRPr="00A55E60" w:rsidRDefault="00A55E60" w:rsidP="00A55E60">
      <w:pPr>
        <w:pStyle w:val="Level4"/>
        <w:rPr>
          <w:rFonts w:cs="Arial"/>
        </w:rPr>
      </w:pPr>
      <w:r>
        <w:tab/>
        <w:t>Gas port: Knock-out type.</w:t>
      </w:r>
    </w:p>
    <w:p w14:paraId="1E826173" w14:textId="77777777" w:rsidR="00F57177" w:rsidRPr="00A55E60" w:rsidRDefault="00F57177" w:rsidP="00F57177">
      <w:pPr>
        <w:pStyle w:val="Level4"/>
        <w:rPr>
          <w:rFonts w:cs="Arial"/>
        </w:rPr>
      </w:pPr>
      <w:r w:rsidRPr="00A55E60">
        <w:tab/>
        <w:t>Finish: Unfinished, for site painting.</w:t>
      </w:r>
    </w:p>
    <w:p w14:paraId="3B6D88AB" w14:textId="77777777" w:rsidR="00074DF7" w:rsidRPr="00A55E60" w:rsidRDefault="00074DF7" w:rsidP="00074DF7">
      <w:pPr>
        <w:pStyle w:val="Level4"/>
        <w:numPr>
          <w:ilvl w:val="0"/>
          <w:numId w:val="0"/>
        </w:numPr>
        <w:rPr>
          <w:rFonts w:cs="Arial"/>
        </w:rPr>
      </w:pPr>
    </w:p>
    <w:p w14:paraId="7420EEB2" w14:textId="77777777" w:rsidR="00074DF7" w:rsidRPr="00A55E60" w:rsidRDefault="00074DF7" w:rsidP="00074DF7">
      <w:pPr>
        <w:pStyle w:val="Level4"/>
        <w:numPr>
          <w:ilvl w:val="0"/>
          <w:numId w:val="0"/>
        </w:numPr>
        <w:jc w:val="center"/>
        <w:rPr>
          <w:rFonts w:cs="Arial"/>
          <w:color w:val="FF0000"/>
        </w:rPr>
      </w:pPr>
      <w:r w:rsidRPr="00A55E60">
        <w:rPr>
          <w:rFonts w:cs="Arial"/>
          <w:color w:val="FF0000"/>
        </w:rPr>
        <w:t>**** OR ****</w:t>
      </w:r>
    </w:p>
    <w:p w14:paraId="03D4404E" w14:textId="77777777" w:rsidR="00096517" w:rsidRPr="00A55E60" w:rsidRDefault="00096517" w:rsidP="00096517">
      <w:pPr>
        <w:pStyle w:val="Level2"/>
        <w:numPr>
          <w:ilvl w:val="0"/>
          <w:numId w:val="0"/>
        </w:numPr>
      </w:pPr>
    </w:p>
    <w:p w14:paraId="00B39EA5" w14:textId="77777777" w:rsidR="00096517" w:rsidRPr="00A55E60" w:rsidRDefault="00096517" w:rsidP="00096517">
      <w:pPr>
        <w:pStyle w:val="Level3"/>
      </w:pPr>
      <w:r w:rsidRPr="00A55E60">
        <w:t xml:space="preserve"> </w:t>
      </w:r>
      <w:r w:rsidRPr="00A55E60">
        <w:tab/>
        <w:t xml:space="preserve">Recessed Dryer Receptacles: </w:t>
      </w:r>
    </w:p>
    <w:p w14:paraId="05D9DD29" w14:textId="3BA83544" w:rsidR="00096517" w:rsidRPr="00A55E60" w:rsidRDefault="00096517" w:rsidP="00096517">
      <w:pPr>
        <w:pStyle w:val="Level4"/>
        <w:rPr>
          <w:rFonts w:cs="Arial"/>
        </w:rPr>
      </w:pPr>
      <w:r w:rsidRPr="00A55E60">
        <w:t xml:space="preserve"> </w:t>
      </w:r>
      <w:r w:rsidRPr="00A55E60">
        <w:tab/>
        <w:t xml:space="preserve">Model: </w:t>
      </w:r>
      <w:r w:rsidR="0009745F" w:rsidRPr="00A55E60">
        <w:t xml:space="preserve">Dryerbox </w:t>
      </w:r>
      <w:r w:rsidRPr="00A55E60">
        <w:t>DB4D.</w:t>
      </w:r>
    </w:p>
    <w:p w14:paraId="120630BC" w14:textId="77777777" w:rsidR="00096517" w:rsidRPr="00A55E60" w:rsidRDefault="00096517" w:rsidP="00096517">
      <w:pPr>
        <w:pStyle w:val="Level4"/>
      </w:pPr>
      <w:r w:rsidRPr="00A55E60">
        <w:t xml:space="preserve"> </w:t>
      </w:r>
      <w:r w:rsidRPr="00A55E60">
        <w:tab/>
        <w:t>Description: 22 gage formed aluminized steel, recessed installation, to house dryer flex transition hose.</w:t>
      </w:r>
    </w:p>
    <w:p w14:paraId="12885C2C" w14:textId="77777777" w:rsidR="00096517" w:rsidRPr="00A55E60" w:rsidRDefault="00096517" w:rsidP="00096517">
      <w:pPr>
        <w:pStyle w:val="Level4"/>
      </w:pPr>
      <w:r w:rsidRPr="00A55E60">
        <w:t xml:space="preserve"> </w:t>
      </w:r>
      <w:r w:rsidRPr="00A55E60">
        <w:tab/>
        <w:t xml:space="preserve">UL Listed as Through Penetration Firestop. </w:t>
      </w:r>
    </w:p>
    <w:p w14:paraId="3C9D9FFD" w14:textId="77777777" w:rsidR="00450CE1" w:rsidRPr="00A55E60" w:rsidRDefault="00450CE1" w:rsidP="00450CE1">
      <w:pPr>
        <w:pStyle w:val="Level4"/>
        <w:rPr>
          <w:rFonts w:cs="Arial"/>
        </w:rPr>
      </w:pPr>
      <w:r w:rsidRPr="00A55E60">
        <w:tab/>
        <w:t>Size: 12-1/2 inches wide x 21 inches high x 5-1/8 inches deep; 4-1/4 inches from mounting flange to back of box.</w:t>
      </w:r>
    </w:p>
    <w:p w14:paraId="2C1B999D" w14:textId="2B75F97B" w:rsidR="00096517" w:rsidRPr="00A55E60" w:rsidRDefault="00096517" w:rsidP="00096517">
      <w:pPr>
        <w:pStyle w:val="Level4"/>
        <w:rPr>
          <w:rFonts w:cs="Arial"/>
        </w:rPr>
      </w:pPr>
      <w:r w:rsidRPr="00A55E60">
        <w:t xml:space="preserve"> </w:t>
      </w:r>
      <w:r w:rsidRPr="00A55E60">
        <w:tab/>
        <w:t>Venting: Downward.</w:t>
      </w:r>
    </w:p>
    <w:p w14:paraId="67F0A325" w14:textId="667557D7" w:rsidR="00A55E60" w:rsidRPr="00A55E60" w:rsidRDefault="00A55E60" w:rsidP="00096517">
      <w:pPr>
        <w:pStyle w:val="Level4"/>
        <w:rPr>
          <w:rFonts w:cs="Arial"/>
        </w:rPr>
      </w:pPr>
      <w:r>
        <w:t xml:space="preserve"> </w:t>
      </w:r>
      <w:r>
        <w:tab/>
        <w:t>Gas port: Knock-out type.</w:t>
      </w:r>
    </w:p>
    <w:p w14:paraId="0AE132DA" w14:textId="77777777" w:rsidR="00F57177" w:rsidRPr="00A55E60" w:rsidRDefault="00F57177" w:rsidP="00F57177">
      <w:pPr>
        <w:pStyle w:val="Level4"/>
        <w:rPr>
          <w:rFonts w:cs="Arial"/>
        </w:rPr>
      </w:pPr>
      <w:r w:rsidRPr="00A55E60">
        <w:tab/>
        <w:t>Finish: Unfinished, for site painting.</w:t>
      </w:r>
    </w:p>
    <w:p w14:paraId="5AA5C743" w14:textId="77777777" w:rsidR="00074DF7" w:rsidRPr="00A55E60" w:rsidRDefault="00074DF7" w:rsidP="00074DF7">
      <w:pPr>
        <w:pStyle w:val="Level4"/>
        <w:numPr>
          <w:ilvl w:val="0"/>
          <w:numId w:val="0"/>
        </w:numPr>
        <w:rPr>
          <w:rFonts w:cs="Arial"/>
        </w:rPr>
      </w:pPr>
    </w:p>
    <w:p w14:paraId="21C2381C" w14:textId="3B9709C4" w:rsidR="00D23673" w:rsidRPr="00A55E60" w:rsidRDefault="00074DF7" w:rsidP="00074DF7">
      <w:pPr>
        <w:pStyle w:val="Level4"/>
        <w:numPr>
          <w:ilvl w:val="0"/>
          <w:numId w:val="0"/>
        </w:numPr>
        <w:jc w:val="center"/>
        <w:rPr>
          <w:rFonts w:cs="Arial"/>
          <w:color w:val="FF0000"/>
        </w:rPr>
      </w:pPr>
      <w:r w:rsidRPr="00A55E60">
        <w:rPr>
          <w:rFonts w:cs="Arial"/>
          <w:color w:val="FF0000"/>
        </w:rPr>
        <w:t>**** OR ****</w:t>
      </w:r>
    </w:p>
    <w:p w14:paraId="32EF497D" w14:textId="77777777" w:rsidR="00D23673" w:rsidRPr="00A55E60" w:rsidRDefault="00D23673" w:rsidP="00D23673">
      <w:pPr>
        <w:pStyle w:val="Level2"/>
        <w:numPr>
          <w:ilvl w:val="0"/>
          <w:numId w:val="0"/>
        </w:numPr>
      </w:pPr>
    </w:p>
    <w:p w14:paraId="20E3068C" w14:textId="77777777" w:rsidR="00D23673" w:rsidRPr="00A55E60" w:rsidRDefault="00D23673" w:rsidP="00D23673">
      <w:pPr>
        <w:pStyle w:val="Level3"/>
      </w:pPr>
      <w:r w:rsidRPr="00A55E60">
        <w:t xml:space="preserve"> </w:t>
      </w:r>
      <w:r w:rsidRPr="00A55E60">
        <w:tab/>
        <w:t xml:space="preserve">Recessed Dryer Receptacles: </w:t>
      </w:r>
    </w:p>
    <w:p w14:paraId="407EDCEF" w14:textId="3F103A75" w:rsidR="00D23673" w:rsidRPr="00A55E60" w:rsidRDefault="00D23673" w:rsidP="00D23673">
      <w:pPr>
        <w:pStyle w:val="Level4"/>
        <w:rPr>
          <w:rFonts w:cs="Arial"/>
        </w:rPr>
      </w:pPr>
      <w:r w:rsidRPr="00A55E60">
        <w:t xml:space="preserve"> </w:t>
      </w:r>
      <w:r w:rsidRPr="00A55E60">
        <w:tab/>
        <w:t xml:space="preserve">Model: </w:t>
      </w:r>
      <w:r w:rsidR="0009745F" w:rsidRPr="00A55E60">
        <w:t xml:space="preserve">Dryerbox </w:t>
      </w:r>
      <w:r w:rsidRPr="00A55E60">
        <w:t>DB3D.</w:t>
      </w:r>
    </w:p>
    <w:p w14:paraId="5DEE9FE1" w14:textId="77777777" w:rsidR="00D23673" w:rsidRPr="00A55E60" w:rsidRDefault="00D23673" w:rsidP="00D23673">
      <w:pPr>
        <w:pStyle w:val="Level4"/>
      </w:pPr>
      <w:r w:rsidRPr="00A55E60">
        <w:t xml:space="preserve"> </w:t>
      </w:r>
      <w:r w:rsidRPr="00A55E60">
        <w:tab/>
        <w:t>Description: 22 gage formed aluminized steel, recessed installation, to house dryer flex transition hose.</w:t>
      </w:r>
    </w:p>
    <w:p w14:paraId="26785986" w14:textId="77777777" w:rsidR="00D23673" w:rsidRPr="00A55E60" w:rsidRDefault="00D23673" w:rsidP="00D23673">
      <w:pPr>
        <w:pStyle w:val="Level4"/>
      </w:pPr>
      <w:r w:rsidRPr="00A55E60">
        <w:t xml:space="preserve"> </w:t>
      </w:r>
      <w:r w:rsidRPr="00A55E60">
        <w:tab/>
        <w:t xml:space="preserve">UL Listed as Through Penetration Firestop. </w:t>
      </w:r>
    </w:p>
    <w:p w14:paraId="720F3AE6" w14:textId="3EB7D136" w:rsidR="00D23673" w:rsidRPr="00A55E60" w:rsidRDefault="00D23673" w:rsidP="00D23673">
      <w:pPr>
        <w:pStyle w:val="Level4"/>
        <w:rPr>
          <w:rFonts w:cs="Arial"/>
        </w:rPr>
      </w:pPr>
      <w:r w:rsidRPr="00A55E60">
        <w:tab/>
        <w:t>Size: 16-3/4 inches wide x 19 inches high x 4-3/8 inches deep; 3-1/2 inches from mounting flange to back of box.</w:t>
      </w:r>
    </w:p>
    <w:p w14:paraId="2CE1D2FE" w14:textId="0A350CDE" w:rsidR="00A55E60" w:rsidRPr="00A55E60" w:rsidRDefault="00A55E60" w:rsidP="00D23673">
      <w:pPr>
        <w:pStyle w:val="Level4"/>
        <w:rPr>
          <w:rFonts w:cs="Arial"/>
        </w:rPr>
      </w:pPr>
      <w:r>
        <w:t xml:space="preserve"> </w:t>
      </w:r>
      <w:r>
        <w:tab/>
        <w:t>Gas port: Knock-out type.</w:t>
      </w:r>
    </w:p>
    <w:p w14:paraId="3AB21886" w14:textId="46E263E1" w:rsidR="00EA0E3E" w:rsidRPr="00A55E60" w:rsidRDefault="00F57177" w:rsidP="00074DF7">
      <w:pPr>
        <w:pStyle w:val="Level4"/>
        <w:rPr>
          <w:rFonts w:cs="Arial"/>
        </w:rPr>
      </w:pPr>
      <w:r w:rsidRPr="00A55E60">
        <w:tab/>
        <w:t>Finish: Unfinished, for site painting.</w:t>
      </w:r>
    </w:p>
    <w:p w14:paraId="4C0E3323" w14:textId="19684B49" w:rsidR="00077508" w:rsidRPr="00A55E60"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11CEB03" w14:textId="2BCEBBDA" w:rsidR="00FE0FFE" w:rsidRPr="00A55E60" w:rsidRDefault="00B52B17" w:rsidP="00B52B17">
      <w:pPr>
        <w:pStyle w:val="Level2"/>
      </w:pPr>
      <w:r w:rsidRPr="00A55E60">
        <w:lastRenderedPageBreak/>
        <w:t xml:space="preserve"> </w:t>
      </w:r>
      <w:r w:rsidRPr="00A55E60">
        <w:tab/>
        <w:t>COMPONENTS – DRYER ROOF VENTS</w:t>
      </w:r>
    </w:p>
    <w:p w14:paraId="30F2FA91" w14:textId="6D5B76D7" w:rsidR="003C2A99" w:rsidRDefault="003C2A99" w:rsidP="003C2A99">
      <w:pPr>
        <w:pStyle w:val="Level3"/>
        <w:numPr>
          <w:ilvl w:val="0"/>
          <w:numId w:val="0"/>
        </w:numPr>
      </w:pPr>
    </w:p>
    <w:p w14:paraId="68EAFF61" w14:textId="78C33944" w:rsidR="00AA39C0" w:rsidRPr="00AA39C0" w:rsidRDefault="00AA39C0" w:rsidP="003C2A99">
      <w:pPr>
        <w:pStyle w:val="Level3"/>
        <w:numPr>
          <w:ilvl w:val="0"/>
          <w:numId w:val="0"/>
        </w:numPr>
        <w:rPr>
          <w:rFonts w:cs="Times New Roman (Body CS)"/>
          <w:vanish/>
        </w:rPr>
      </w:pPr>
      <w:r w:rsidRPr="00AA39C0">
        <w:rPr>
          <w:rFonts w:cs="Times New Roman (Body CS)"/>
          <w:vanish/>
          <w:color w:val="0070C0"/>
        </w:rPr>
        <w:t xml:space="preserve">Visit </w:t>
      </w:r>
      <w:hyperlink r:id="rId11" w:history="1">
        <w:r w:rsidRPr="00AA39C0">
          <w:rPr>
            <w:rStyle w:val="Hyperlink"/>
            <w:rFonts w:cs="Times New Roman (Body CS)"/>
            <w:vanish/>
          </w:rPr>
          <w:t>www.dryerbox.com</w:t>
        </w:r>
      </w:hyperlink>
      <w:r w:rsidRPr="00AA39C0">
        <w:rPr>
          <w:rFonts w:cs="Times New Roman (Body CS)"/>
          <w:vanish/>
        </w:rPr>
        <w:t xml:space="preserve"> </w:t>
      </w:r>
      <w:r w:rsidRPr="00AA39C0">
        <w:rPr>
          <w:rFonts w:cs="Times New Roman (Body CS)"/>
          <w:vanish/>
          <w:color w:val="0070C0"/>
        </w:rPr>
        <w:t xml:space="preserve">for additional information </w:t>
      </w:r>
    </w:p>
    <w:p w14:paraId="25AAB13B" w14:textId="77777777" w:rsidR="00AA39C0" w:rsidRPr="00AA39C0" w:rsidRDefault="00AA39C0" w:rsidP="003C2A99">
      <w:pPr>
        <w:pStyle w:val="Level3"/>
        <w:numPr>
          <w:ilvl w:val="0"/>
          <w:numId w:val="0"/>
        </w:numPr>
        <w:rPr>
          <w:rFonts w:cs="Times New Roman (Body CS)"/>
          <w:vanish/>
        </w:rPr>
      </w:pPr>
    </w:p>
    <w:p w14:paraId="234A8ED5" w14:textId="6460B70E" w:rsidR="0009745F" w:rsidRPr="00A55E60" w:rsidRDefault="003C2A99" w:rsidP="00B52B17">
      <w:pPr>
        <w:pStyle w:val="Level3"/>
      </w:pPr>
      <w:r w:rsidRPr="00A55E60">
        <w:t xml:space="preserve"> </w:t>
      </w:r>
      <w:r w:rsidRPr="00A55E60">
        <w:tab/>
      </w:r>
      <w:r w:rsidR="00B52B17" w:rsidRPr="00A55E60">
        <w:t xml:space="preserve">Dryer Roof Vents: </w:t>
      </w:r>
      <w:hyperlink r:id="rId12" w:history="1">
        <w:r w:rsidR="00AA39C0" w:rsidRPr="00AA39C0">
          <w:rPr>
            <w:rStyle w:val="Hyperlink"/>
            <w:rFonts w:cs="Times New Roman (Body CS)"/>
            <w:vanish/>
          </w:rPr>
          <w:t>www.dryerjack.com</w:t>
        </w:r>
      </w:hyperlink>
      <w:r w:rsidR="00AA39C0" w:rsidRPr="00AA39C0">
        <w:rPr>
          <w:rFonts w:cs="Times New Roman (Body CS)"/>
          <w:vanish/>
        </w:rPr>
        <w:t xml:space="preserve"> </w:t>
      </w:r>
    </w:p>
    <w:p w14:paraId="08209DF1" w14:textId="3189DC04" w:rsidR="00B52B17" w:rsidRPr="00A55E60" w:rsidRDefault="0009745F" w:rsidP="0009745F">
      <w:pPr>
        <w:pStyle w:val="Level4"/>
      </w:pPr>
      <w:r w:rsidRPr="00A55E60">
        <w:t xml:space="preserve"> </w:t>
      </w:r>
      <w:r w:rsidRPr="00A55E60">
        <w:tab/>
        <w:t xml:space="preserve">Model: </w:t>
      </w:r>
      <w:r w:rsidR="00A02B37" w:rsidRPr="00A55E60">
        <w:t xml:space="preserve">DryerJack </w:t>
      </w:r>
      <w:r w:rsidR="00B52B17" w:rsidRPr="00A55E60">
        <w:t>Low Profile 477.</w:t>
      </w:r>
    </w:p>
    <w:p w14:paraId="10CA5A33" w14:textId="2282289C" w:rsidR="006C6F9D" w:rsidRPr="00A55E60" w:rsidRDefault="006C6F9D" w:rsidP="0009745F">
      <w:pPr>
        <w:pStyle w:val="Level4"/>
      </w:pPr>
      <w:r w:rsidRPr="00A55E60">
        <w:t xml:space="preserve"> </w:t>
      </w:r>
      <w:r w:rsidRPr="00A55E60">
        <w:tab/>
        <w:t xml:space="preserve">Description: Formed </w:t>
      </w:r>
      <w:r w:rsidR="00176146" w:rsidRPr="00A55E60">
        <w:t xml:space="preserve">26 gage </w:t>
      </w:r>
      <w:r w:rsidRPr="00A55E60">
        <w:t>aluminized steel, seamless hood and unibody base</w:t>
      </w:r>
      <w:r w:rsidR="00C50E34" w:rsidRPr="00A55E60">
        <w:t>, with curved hood and curved damper.</w:t>
      </w:r>
    </w:p>
    <w:p w14:paraId="3D164F19" w14:textId="7FB2F412" w:rsidR="006C6F9D" w:rsidRPr="00B6754D" w:rsidRDefault="006C6F9D" w:rsidP="0009745F">
      <w:pPr>
        <w:pStyle w:val="Level4"/>
      </w:pPr>
      <w:r w:rsidRPr="00A55E60">
        <w:t xml:space="preserve"> </w:t>
      </w:r>
      <w:r w:rsidRPr="00A55E60">
        <w:tab/>
        <w:t xml:space="preserve">Comply with </w:t>
      </w:r>
      <w:r w:rsidRPr="00A55E60">
        <w:rPr>
          <w:rFonts w:cs="Arial"/>
          <w:color w:val="333333"/>
          <w:shd w:val="clear" w:color="auto" w:fill="FFFFFF"/>
        </w:rPr>
        <w:t>International Mechanical Code 504 and International Residential Code 1502.</w:t>
      </w:r>
    </w:p>
    <w:p w14:paraId="0F4A60A3" w14:textId="71E8199C" w:rsidR="00B6754D" w:rsidRPr="00A55E60" w:rsidRDefault="00B6754D" w:rsidP="0009745F">
      <w:pPr>
        <w:pStyle w:val="Level4"/>
      </w:pPr>
      <w:r>
        <w:rPr>
          <w:rFonts w:cs="Arial"/>
          <w:color w:val="333333"/>
          <w:shd w:val="clear" w:color="auto" w:fill="FFFFFF"/>
        </w:rPr>
        <w:t xml:space="preserve"> </w:t>
      </w:r>
      <w:r>
        <w:rPr>
          <w:rFonts w:cs="Arial"/>
          <w:color w:val="333333"/>
          <w:shd w:val="clear" w:color="auto" w:fill="FFFFFF"/>
        </w:rPr>
        <w:tab/>
        <w:t>Corrosion resistance: Pass TAS 114.</w:t>
      </w:r>
    </w:p>
    <w:p w14:paraId="557A0EED" w14:textId="281E98BD" w:rsidR="006C6F9D" w:rsidRPr="00A55E60" w:rsidRDefault="000E6AA7" w:rsidP="00CC2ACB">
      <w:pPr>
        <w:pStyle w:val="Level4"/>
      </w:pPr>
      <w:r w:rsidRPr="00A55E60">
        <w:rPr>
          <w:rFonts w:cs="Arial"/>
          <w:color w:val="333333"/>
          <w:shd w:val="clear" w:color="auto" w:fill="FFFFFF"/>
        </w:rPr>
        <w:t xml:space="preserve"> </w:t>
      </w:r>
      <w:r w:rsidRPr="00A55E60">
        <w:rPr>
          <w:rFonts w:cs="Arial"/>
          <w:color w:val="333333"/>
          <w:shd w:val="clear" w:color="auto" w:fill="FFFFFF"/>
        </w:rPr>
        <w:tab/>
        <w:t xml:space="preserve">Finish: </w:t>
      </w:r>
      <w:r w:rsidRPr="00A55E60">
        <w:rPr>
          <w:rFonts w:cs="Arial"/>
          <w:color w:val="FF0000"/>
          <w:shd w:val="clear" w:color="auto" w:fill="FFFFFF"/>
        </w:rPr>
        <w:t xml:space="preserve">[Black </w:t>
      </w:r>
      <w:r w:rsidR="00905047" w:rsidRPr="00A55E60">
        <w:rPr>
          <w:rFonts w:cs="Arial"/>
          <w:color w:val="FF0000"/>
          <w:shd w:val="clear" w:color="auto" w:fill="FFFFFF"/>
        </w:rPr>
        <w:t>powder coat</w:t>
      </w:r>
      <w:r w:rsidRPr="00A55E60">
        <w:rPr>
          <w:rFonts w:cs="Arial"/>
          <w:color w:val="FF0000"/>
          <w:shd w:val="clear" w:color="auto" w:fill="FFFFFF"/>
        </w:rPr>
        <w:t xml:space="preserve">.] [Brown </w:t>
      </w:r>
      <w:r w:rsidR="00905047" w:rsidRPr="00A55E60">
        <w:rPr>
          <w:rFonts w:cs="Arial"/>
          <w:color w:val="FF0000"/>
          <w:shd w:val="clear" w:color="auto" w:fill="FFFFFF"/>
        </w:rPr>
        <w:t>powder coat</w:t>
      </w:r>
      <w:r w:rsidRPr="00A55E60">
        <w:rPr>
          <w:rFonts w:cs="Arial"/>
          <w:color w:val="FF0000"/>
          <w:shd w:val="clear" w:color="auto" w:fill="FFFFFF"/>
        </w:rPr>
        <w:t xml:space="preserve">.] </w:t>
      </w:r>
      <w:r w:rsidR="003C2A99" w:rsidRPr="00A55E60">
        <w:rPr>
          <w:rFonts w:cs="Arial"/>
          <w:color w:val="FF0000"/>
          <w:shd w:val="clear" w:color="auto" w:fill="FFFFFF"/>
        </w:rPr>
        <w:t xml:space="preserve">[White powder coating.] </w:t>
      </w:r>
      <w:r w:rsidRPr="00A55E60">
        <w:rPr>
          <w:rFonts w:cs="Arial"/>
          <w:color w:val="FF0000"/>
          <w:shd w:val="clear" w:color="auto" w:fill="FFFFFF"/>
        </w:rPr>
        <w:t>[Mill finish.]</w:t>
      </w:r>
    </w:p>
    <w:p w14:paraId="06DB3331" w14:textId="77777777" w:rsidR="00176146" w:rsidRPr="00A55E60" w:rsidRDefault="00176146" w:rsidP="00176146">
      <w:pPr>
        <w:pStyle w:val="Level4"/>
        <w:numPr>
          <w:ilvl w:val="0"/>
          <w:numId w:val="0"/>
        </w:numPr>
        <w:rPr>
          <w:rFonts w:cs="Arial"/>
        </w:rPr>
      </w:pPr>
    </w:p>
    <w:p w14:paraId="224799EC" w14:textId="77777777" w:rsidR="00176146" w:rsidRPr="00A55E60" w:rsidRDefault="00176146" w:rsidP="00176146">
      <w:pPr>
        <w:pStyle w:val="Level4"/>
        <w:numPr>
          <w:ilvl w:val="0"/>
          <w:numId w:val="0"/>
        </w:numPr>
        <w:jc w:val="center"/>
        <w:rPr>
          <w:rFonts w:cs="Arial"/>
          <w:color w:val="FF0000"/>
        </w:rPr>
      </w:pPr>
      <w:r w:rsidRPr="00A55E60">
        <w:rPr>
          <w:rFonts w:cs="Arial"/>
          <w:color w:val="FF0000"/>
        </w:rPr>
        <w:t>**** OR ****</w:t>
      </w:r>
    </w:p>
    <w:p w14:paraId="0CC52FB8" w14:textId="0D0C0279" w:rsidR="00176146" w:rsidRPr="00A55E60" w:rsidRDefault="00176146" w:rsidP="00176146">
      <w:pPr>
        <w:pStyle w:val="Level4"/>
        <w:numPr>
          <w:ilvl w:val="0"/>
          <w:numId w:val="0"/>
        </w:numPr>
      </w:pPr>
    </w:p>
    <w:p w14:paraId="45916CA5" w14:textId="77777777" w:rsidR="00176146" w:rsidRPr="00A55E60" w:rsidRDefault="0009745F" w:rsidP="00B52B17">
      <w:pPr>
        <w:pStyle w:val="Level3"/>
      </w:pPr>
      <w:r w:rsidRPr="00A55E60">
        <w:t xml:space="preserve"> </w:t>
      </w:r>
      <w:r w:rsidRPr="00A55E60">
        <w:tab/>
        <w:t xml:space="preserve">Dryer Roof Vents: </w:t>
      </w:r>
    </w:p>
    <w:p w14:paraId="4A498E1B" w14:textId="20C783AC" w:rsidR="0009745F" w:rsidRPr="00A55E60" w:rsidRDefault="00176146" w:rsidP="00176146">
      <w:pPr>
        <w:pStyle w:val="Level4"/>
      </w:pPr>
      <w:r w:rsidRPr="00A55E60">
        <w:t xml:space="preserve"> </w:t>
      </w:r>
      <w:r w:rsidRPr="00A55E60">
        <w:tab/>
        <w:t xml:space="preserve">Model: DryerJack </w:t>
      </w:r>
      <w:r w:rsidR="0009745F" w:rsidRPr="00A55E60">
        <w:t>Extra Clearance 486.</w:t>
      </w:r>
    </w:p>
    <w:p w14:paraId="0E9EE736" w14:textId="77777777" w:rsidR="00800AD3" w:rsidRPr="00A55E60" w:rsidRDefault="00800AD3" w:rsidP="00800AD3">
      <w:pPr>
        <w:pStyle w:val="Level4"/>
      </w:pPr>
      <w:r w:rsidRPr="00A55E60">
        <w:tab/>
        <w:t>Description: Formed 26 gage aluminized steel, seamless hood and unibody base, and built-in watertight collar.</w:t>
      </w:r>
    </w:p>
    <w:p w14:paraId="092F1A54" w14:textId="4D7E4DBF" w:rsidR="00176146" w:rsidRPr="00B6754D" w:rsidRDefault="00176146" w:rsidP="00176146">
      <w:pPr>
        <w:pStyle w:val="Level4"/>
      </w:pPr>
      <w:r w:rsidRPr="00A55E60">
        <w:t xml:space="preserve"> </w:t>
      </w:r>
      <w:r w:rsidRPr="00A55E60">
        <w:tab/>
        <w:t xml:space="preserve">Comply with </w:t>
      </w:r>
      <w:r w:rsidRPr="00A55E60">
        <w:rPr>
          <w:rFonts w:cs="Arial"/>
          <w:color w:val="333333"/>
          <w:shd w:val="clear" w:color="auto" w:fill="FFFFFF"/>
        </w:rPr>
        <w:t>International Mechanical Code 504 and International Residential Code 1502.</w:t>
      </w:r>
    </w:p>
    <w:p w14:paraId="01797407" w14:textId="6BBF5719" w:rsidR="00B6754D" w:rsidRPr="00A55E60" w:rsidRDefault="00B6754D" w:rsidP="00176146">
      <w:pPr>
        <w:pStyle w:val="Level4"/>
      </w:pPr>
      <w:r>
        <w:rPr>
          <w:rFonts w:cs="Arial"/>
          <w:color w:val="333333"/>
          <w:shd w:val="clear" w:color="auto" w:fill="FFFFFF"/>
        </w:rPr>
        <w:t xml:space="preserve"> </w:t>
      </w:r>
      <w:r>
        <w:rPr>
          <w:rFonts w:cs="Arial"/>
          <w:color w:val="333333"/>
          <w:shd w:val="clear" w:color="auto" w:fill="FFFFFF"/>
        </w:rPr>
        <w:tab/>
        <w:t>Corrosion resistance: Pass TAS 114.</w:t>
      </w:r>
    </w:p>
    <w:p w14:paraId="6F11CBB9" w14:textId="131C1A0B" w:rsidR="00176146" w:rsidRPr="00A55E60" w:rsidRDefault="00176146" w:rsidP="00176146">
      <w:pPr>
        <w:pStyle w:val="Level4"/>
      </w:pPr>
      <w:r w:rsidRPr="00A55E60">
        <w:rPr>
          <w:rFonts w:cs="Arial"/>
          <w:color w:val="333333"/>
          <w:shd w:val="clear" w:color="auto" w:fill="FFFFFF"/>
        </w:rPr>
        <w:t xml:space="preserve"> </w:t>
      </w:r>
      <w:r w:rsidRPr="00A55E60">
        <w:rPr>
          <w:rFonts w:cs="Arial"/>
          <w:color w:val="333333"/>
          <w:shd w:val="clear" w:color="auto" w:fill="FFFFFF"/>
        </w:rPr>
        <w:tab/>
        <w:t xml:space="preserve">Finish: </w:t>
      </w:r>
      <w:r w:rsidRPr="00A55E60">
        <w:rPr>
          <w:rFonts w:cs="Arial"/>
          <w:color w:val="FF0000"/>
          <w:shd w:val="clear" w:color="auto" w:fill="FFFFFF"/>
        </w:rPr>
        <w:t xml:space="preserve">[Black </w:t>
      </w:r>
      <w:r w:rsidR="00905047" w:rsidRPr="00A55E60">
        <w:rPr>
          <w:rFonts w:cs="Arial"/>
          <w:color w:val="FF0000"/>
          <w:shd w:val="clear" w:color="auto" w:fill="FFFFFF"/>
        </w:rPr>
        <w:t>powder coat</w:t>
      </w:r>
      <w:r w:rsidRPr="00A55E60">
        <w:rPr>
          <w:rFonts w:cs="Arial"/>
          <w:color w:val="FF0000"/>
          <w:shd w:val="clear" w:color="auto" w:fill="FFFFFF"/>
        </w:rPr>
        <w:t xml:space="preserve">.] [Brown </w:t>
      </w:r>
      <w:r w:rsidR="00905047" w:rsidRPr="00A55E60">
        <w:rPr>
          <w:rFonts w:cs="Arial"/>
          <w:color w:val="FF0000"/>
          <w:shd w:val="clear" w:color="auto" w:fill="FFFFFF"/>
        </w:rPr>
        <w:t>powder coat</w:t>
      </w:r>
      <w:r w:rsidRPr="00A55E60">
        <w:rPr>
          <w:rFonts w:cs="Arial"/>
          <w:color w:val="FF0000"/>
          <w:shd w:val="clear" w:color="auto" w:fill="FFFFFF"/>
        </w:rPr>
        <w:t>.] [</w:t>
      </w:r>
      <w:r w:rsidR="00C50E34" w:rsidRPr="00A55E60">
        <w:rPr>
          <w:rFonts w:cs="Arial"/>
          <w:color w:val="FF0000"/>
          <w:shd w:val="clear" w:color="auto" w:fill="FFFFFF"/>
        </w:rPr>
        <w:t>White powder coat.] [</w:t>
      </w:r>
      <w:r w:rsidRPr="00A55E60">
        <w:rPr>
          <w:rFonts w:cs="Arial"/>
          <w:color w:val="FF0000"/>
          <w:shd w:val="clear" w:color="auto" w:fill="FFFFFF"/>
        </w:rPr>
        <w:t>Mill finish.]</w:t>
      </w:r>
    </w:p>
    <w:p w14:paraId="18C175CA" w14:textId="77777777" w:rsidR="00176146" w:rsidRPr="00A55E60" w:rsidRDefault="00176146" w:rsidP="00176146">
      <w:pPr>
        <w:pStyle w:val="Level4"/>
        <w:numPr>
          <w:ilvl w:val="0"/>
          <w:numId w:val="0"/>
        </w:numPr>
        <w:rPr>
          <w:rFonts w:cs="Arial"/>
        </w:rPr>
      </w:pPr>
    </w:p>
    <w:p w14:paraId="50D08A58" w14:textId="77777777" w:rsidR="00176146" w:rsidRPr="00A55E60" w:rsidRDefault="00176146" w:rsidP="00176146">
      <w:pPr>
        <w:pStyle w:val="Level4"/>
        <w:numPr>
          <w:ilvl w:val="0"/>
          <w:numId w:val="0"/>
        </w:numPr>
        <w:jc w:val="center"/>
        <w:rPr>
          <w:rFonts w:cs="Arial"/>
          <w:color w:val="FF0000"/>
        </w:rPr>
      </w:pPr>
      <w:r w:rsidRPr="00A55E60">
        <w:rPr>
          <w:rFonts w:cs="Arial"/>
          <w:color w:val="FF0000"/>
        </w:rPr>
        <w:t>**** OR ****</w:t>
      </w:r>
    </w:p>
    <w:p w14:paraId="21131B4D" w14:textId="2F22A68E" w:rsidR="00176146" w:rsidRPr="00A55E60" w:rsidRDefault="00176146" w:rsidP="00176146">
      <w:pPr>
        <w:pStyle w:val="Level4"/>
        <w:numPr>
          <w:ilvl w:val="0"/>
          <w:numId w:val="0"/>
        </w:numPr>
      </w:pPr>
    </w:p>
    <w:p w14:paraId="55807FB5" w14:textId="77777777" w:rsidR="00176146" w:rsidRPr="00A55E60" w:rsidRDefault="0009745F" w:rsidP="00B52B17">
      <w:pPr>
        <w:pStyle w:val="Level3"/>
      </w:pPr>
      <w:r w:rsidRPr="00A55E60">
        <w:t xml:space="preserve"> </w:t>
      </w:r>
      <w:r w:rsidRPr="00A55E60">
        <w:tab/>
        <w:t>Dryer Roof Vents:</w:t>
      </w:r>
    </w:p>
    <w:p w14:paraId="4CF1C7AA" w14:textId="5F5C6994" w:rsidR="0009745F" w:rsidRPr="00A55E60" w:rsidRDefault="00176146" w:rsidP="00176146">
      <w:pPr>
        <w:pStyle w:val="Level4"/>
      </w:pPr>
      <w:r w:rsidRPr="00A55E60">
        <w:t xml:space="preserve"> </w:t>
      </w:r>
      <w:r w:rsidRPr="00A55E60">
        <w:tab/>
        <w:t xml:space="preserve">Model: DryerJack </w:t>
      </w:r>
      <w:r w:rsidR="0009745F" w:rsidRPr="00A55E60">
        <w:t>Flat Roof 486U.</w:t>
      </w:r>
    </w:p>
    <w:p w14:paraId="02C162C7" w14:textId="6F1C9CD3" w:rsidR="00176146" w:rsidRPr="00A55E60" w:rsidRDefault="00176146" w:rsidP="00176146">
      <w:pPr>
        <w:pStyle w:val="Level4"/>
      </w:pPr>
      <w:r w:rsidRPr="00A55E60">
        <w:t xml:space="preserve"> </w:t>
      </w:r>
      <w:r w:rsidRPr="00A55E60">
        <w:tab/>
        <w:t>Description: Formed 26 gage aluminized steel</w:t>
      </w:r>
      <w:r w:rsidR="00800AD3" w:rsidRPr="00A55E60">
        <w:t>, for use on low-slope roofs with flat or tapered rigid insulation.</w:t>
      </w:r>
      <w:r w:rsidRPr="00A55E60">
        <w:t xml:space="preserve"> </w:t>
      </w:r>
    </w:p>
    <w:p w14:paraId="4FF7301A" w14:textId="267D5305" w:rsidR="00176146" w:rsidRPr="00B6754D" w:rsidRDefault="00176146" w:rsidP="00176146">
      <w:pPr>
        <w:pStyle w:val="Level4"/>
      </w:pPr>
      <w:r w:rsidRPr="00A55E60">
        <w:t xml:space="preserve"> </w:t>
      </w:r>
      <w:r w:rsidRPr="00A55E60">
        <w:tab/>
        <w:t xml:space="preserve">Comply with </w:t>
      </w:r>
      <w:r w:rsidRPr="00A55E60">
        <w:rPr>
          <w:rFonts w:cs="Arial"/>
          <w:color w:val="333333"/>
          <w:shd w:val="clear" w:color="auto" w:fill="FFFFFF"/>
        </w:rPr>
        <w:t>International Mechanical Code 504 and International Residential Code 1502.</w:t>
      </w:r>
    </w:p>
    <w:p w14:paraId="30E6A0E3" w14:textId="454568E9" w:rsidR="00B6754D" w:rsidRPr="00A55E60" w:rsidRDefault="00B6754D" w:rsidP="00176146">
      <w:pPr>
        <w:pStyle w:val="Level4"/>
      </w:pPr>
      <w:r>
        <w:rPr>
          <w:rFonts w:cs="Arial"/>
          <w:color w:val="333333"/>
          <w:shd w:val="clear" w:color="auto" w:fill="FFFFFF"/>
        </w:rPr>
        <w:t xml:space="preserve"> </w:t>
      </w:r>
      <w:r>
        <w:rPr>
          <w:rFonts w:cs="Arial"/>
          <w:color w:val="333333"/>
          <w:shd w:val="clear" w:color="auto" w:fill="FFFFFF"/>
        </w:rPr>
        <w:tab/>
        <w:t>Corrosion resistance: Pass TAS 114.</w:t>
      </w:r>
    </w:p>
    <w:p w14:paraId="58FD3E0C" w14:textId="7202C583" w:rsidR="00176146" w:rsidRPr="00A55E60" w:rsidRDefault="00176146" w:rsidP="00176146">
      <w:pPr>
        <w:pStyle w:val="Level4"/>
      </w:pPr>
      <w:r w:rsidRPr="00A55E60">
        <w:rPr>
          <w:rFonts w:cs="Arial"/>
          <w:color w:val="333333"/>
          <w:shd w:val="clear" w:color="auto" w:fill="FFFFFF"/>
        </w:rPr>
        <w:t xml:space="preserve"> </w:t>
      </w:r>
      <w:r w:rsidRPr="00A55E60">
        <w:rPr>
          <w:rFonts w:cs="Arial"/>
          <w:color w:val="333333"/>
          <w:shd w:val="clear" w:color="auto" w:fill="FFFFFF"/>
        </w:rPr>
        <w:tab/>
        <w:t>Finish:</w:t>
      </w:r>
      <w:r w:rsidR="00C50E34" w:rsidRPr="00A55E60">
        <w:rPr>
          <w:rFonts w:cs="Arial"/>
          <w:color w:val="333333"/>
          <w:shd w:val="clear" w:color="auto" w:fill="FFFFFF"/>
        </w:rPr>
        <w:t xml:space="preserve"> Mill finish.</w:t>
      </w:r>
    </w:p>
    <w:p w14:paraId="73F06EB1" w14:textId="77777777" w:rsidR="003C2A99" w:rsidRPr="00A55E60" w:rsidRDefault="003C2A99" w:rsidP="003C2A99">
      <w:pPr>
        <w:pStyle w:val="Level2"/>
        <w:numPr>
          <w:ilvl w:val="0"/>
          <w:numId w:val="0"/>
        </w:numPr>
      </w:pPr>
    </w:p>
    <w:p w14:paraId="69D381E5" w14:textId="77777777" w:rsidR="003C2A99" w:rsidRPr="00A55E60" w:rsidRDefault="003C2A99" w:rsidP="003C2A99">
      <w:pPr>
        <w:pStyle w:val="Level3"/>
      </w:pPr>
      <w:r w:rsidRPr="00A55E60">
        <w:t xml:space="preserve"> </w:t>
      </w:r>
      <w:r w:rsidRPr="00A55E60">
        <w:tab/>
        <w:t>Dryer Roof Vent Connection: The RoofNeck.</w:t>
      </w:r>
    </w:p>
    <w:p w14:paraId="2E6BD391" w14:textId="77777777" w:rsidR="00CD0254" w:rsidRPr="00A55E60" w:rsidRDefault="00CD0254" w:rsidP="00CD0254">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79A02149" w14:textId="43DC35BC" w:rsidR="00CD0254" w:rsidRPr="00A55E60" w:rsidRDefault="00CD0254" w:rsidP="00CD0254">
      <w:pPr>
        <w:pStyle w:val="Level2"/>
      </w:pPr>
      <w:r w:rsidRPr="00A55E60">
        <w:t xml:space="preserve"> </w:t>
      </w:r>
      <w:r w:rsidRPr="00A55E60">
        <w:tab/>
        <w:t>COMPONENTS – DRYER WALL VENTS</w:t>
      </w:r>
    </w:p>
    <w:p w14:paraId="0F29F5E4" w14:textId="1E89813A" w:rsidR="00CD0254" w:rsidRDefault="00CD0254" w:rsidP="00CD0254">
      <w:pPr>
        <w:pStyle w:val="Level2"/>
        <w:numPr>
          <w:ilvl w:val="0"/>
          <w:numId w:val="0"/>
        </w:numPr>
      </w:pPr>
    </w:p>
    <w:p w14:paraId="5BF82945" w14:textId="757085A0" w:rsidR="00AA39C0" w:rsidRPr="00AA39C0" w:rsidRDefault="00AA39C0" w:rsidP="00AA39C0">
      <w:pPr>
        <w:pStyle w:val="Level3"/>
        <w:numPr>
          <w:ilvl w:val="0"/>
          <w:numId w:val="0"/>
        </w:numPr>
        <w:rPr>
          <w:rFonts w:cs="Times New Roman (Body CS)"/>
          <w:vanish/>
        </w:rPr>
      </w:pPr>
      <w:r w:rsidRPr="00AA39C0">
        <w:rPr>
          <w:rFonts w:cs="Times New Roman (Body CS)"/>
          <w:vanish/>
          <w:color w:val="0070C0"/>
        </w:rPr>
        <w:t xml:space="preserve">Visit </w:t>
      </w:r>
      <w:hyperlink r:id="rId13" w:history="1">
        <w:r w:rsidRPr="00AA39C0">
          <w:rPr>
            <w:rStyle w:val="Hyperlink"/>
            <w:rFonts w:cs="Times New Roman (Body CS)"/>
            <w:vanish/>
          </w:rPr>
          <w:t>www.dryerwallvent.com</w:t>
        </w:r>
      </w:hyperlink>
      <w:r w:rsidRPr="00AA39C0">
        <w:rPr>
          <w:rFonts w:cs="Times New Roman (Body CS)"/>
          <w:vanish/>
        </w:rPr>
        <w:t xml:space="preserve"> </w:t>
      </w:r>
      <w:r w:rsidRPr="00AA39C0">
        <w:rPr>
          <w:rFonts w:cs="Times New Roman (Body CS)"/>
          <w:vanish/>
          <w:color w:val="0070C0"/>
        </w:rPr>
        <w:t xml:space="preserve">for additional information </w:t>
      </w:r>
    </w:p>
    <w:p w14:paraId="1C2F41B3" w14:textId="77777777" w:rsidR="00AA39C0" w:rsidRPr="00A55E60" w:rsidRDefault="00AA39C0" w:rsidP="00CD0254">
      <w:pPr>
        <w:pStyle w:val="Level2"/>
        <w:numPr>
          <w:ilvl w:val="0"/>
          <w:numId w:val="0"/>
        </w:numPr>
      </w:pPr>
    </w:p>
    <w:p w14:paraId="57CAF5C8" w14:textId="659A8F18" w:rsidR="00CD0254" w:rsidRPr="00A55E60" w:rsidRDefault="00CD0254" w:rsidP="00CD0254">
      <w:pPr>
        <w:pStyle w:val="Level3"/>
      </w:pPr>
      <w:r w:rsidRPr="00A55E60">
        <w:t xml:space="preserve"> </w:t>
      </w:r>
      <w:r w:rsidRPr="00A55E60">
        <w:tab/>
        <w:t xml:space="preserve">Dryer Wall Vents: </w:t>
      </w:r>
    </w:p>
    <w:p w14:paraId="1DD2CCDE" w14:textId="4ECE0973" w:rsidR="00EC20C6" w:rsidRPr="00A55E60" w:rsidRDefault="00CD0254" w:rsidP="00EC20C6">
      <w:pPr>
        <w:pStyle w:val="Level4"/>
        <w:rPr>
          <w:rFonts w:cs="Arial"/>
        </w:rPr>
      </w:pPr>
      <w:r w:rsidRPr="00A55E60">
        <w:t xml:space="preserve"> </w:t>
      </w:r>
      <w:r w:rsidRPr="00A55E60">
        <w:tab/>
        <w:t>Model:</w:t>
      </w:r>
      <w:r w:rsidR="00905047" w:rsidRPr="00A55E60">
        <w:t xml:space="preserve"> DryerWallVent DWV4.</w:t>
      </w:r>
      <w:r w:rsidR="009940F7" w:rsidRPr="00A55E60">
        <w:rPr>
          <w:rFonts w:cs="Arial"/>
        </w:rPr>
        <w:t xml:space="preserve"> </w:t>
      </w:r>
    </w:p>
    <w:p w14:paraId="514D5658" w14:textId="301C32A4" w:rsidR="00905047" w:rsidRPr="00A55E60" w:rsidRDefault="00905047" w:rsidP="00EC20C6">
      <w:pPr>
        <w:pStyle w:val="Level4"/>
        <w:rPr>
          <w:rFonts w:cs="Arial"/>
        </w:rPr>
      </w:pPr>
      <w:r w:rsidRPr="00A55E60">
        <w:rPr>
          <w:rFonts w:cs="Arial"/>
        </w:rPr>
        <w:t xml:space="preserve"> </w:t>
      </w:r>
      <w:r w:rsidRPr="00A55E60">
        <w:rPr>
          <w:rFonts w:cs="Arial"/>
        </w:rPr>
        <w:tab/>
        <w:t>Description: Formed aluminized steel sheet with</w:t>
      </w:r>
      <w:r w:rsidRPr="00A55E60">
        <w:rPr>
          <w:sz w:val="24"/>
          <w:lang w:val="en-CA"/>
        </w:rPr>
        <w:fldChar w:fldCharType="begin"/>
      </w:r>
      <w:r w:rsidRPr="00A55E60">
        <w:rPr>
          <w:sz w:val="24"/>
          <w:lang w:val="en-CA"/>
        </w:rPr>
        <w:instrText xml:space="preserve"> SEQ CHAPTER \h \r 1</w:instrText>
      </w:r>
      <w:r w:rsidRPr="00A55E60">
        <w:rPr>
          <w:sz w:val="24"/>
          <w:lang w:val="en-CA"/>
        </w:rPr>
        <w:fldChar w:fldCharType="end"/>
      </w:r>
      <w:r w:rsidRPr="00A55E60">
        <w:rPr>
          <w:rFonts w:cs="Arial"/>
        </w:rPr>
        <w:t xml:space="preserve"> rain drip edge, rubberized magnetic bumpers, gravity-assisted angled damper</w:t>
      </w:r>
      <w:r w:rsidR="002C642E">
        <w:rPr>
          <w:rFonts w:cs="Arial"/>
        </w:rPr>
        <w:t>, and removable backing plate</w:t>
      </w:r>
      <w:r w:rsidRPr="00A55E60">
        <w:rPr>
          <w:rFonts w:cs="Arial"/>
        </w:rPr>
        <w:t>.</w:t>
      </w:r>
    </w:p>
    <w:p w14:paraId="5B59DE08" w14:textId="0654CEAB" w:rsidR="009940F7" w:rsidRPr="00A55E60" w:rsidRDefault="00EC20C6" w:rsidP="00905047">
      <w:pPr>
        <w:pStyle w:val="Level4"/>
        <w:rPr>
          <w:rFonts w:cs="Arial"/>
        </w:rPr>
      </w:pPr>
      <w:r w:rsidRPr="00A55E60">
        <w:rPr>
          <w:rFonts w:cs="Arial"/>
        </w:rPr>
        <w:t xml:space="preserve"> </w:t>
      </w:r>
      <w:r w:rsidRPr="00A55E60">
        <w:rPr>
          <w:rFonts w:cs="Arial"/>
        </w:rPr>
        <w:tab/>
      </w:r>
      <w:r w:rsidR="00905047" w:rsidRPr="00A55E60">
        <w:rPr>
          <w:rFonts w:cs="Arial"/>
        </w:rPr>
        <w:t>Size: 6.5 inches wide x 6.45 inches high.</w:t>
      </w:r>
    </w:p>
    <w:p w14:paraId="3310723E" w14:textId="7E891D74" w:rsidR="00905047" w:rsidRPr="00A55E60" w:rsidRDefault="00905047" w:rsidP="00905047">
      <w:pPr>
        <w:pStyle w:val="Level4"/>
      </w:pPr>
      <w:r w:rsidRPr="00A55E60">
        <w:rPr>
          <w:rFonts w:cs="Arial"/>
        </w:rPr>
        <w:t xml:space="preserve"> </w:t>
      </w:r>
      <w:r w:rsidRPr="00A55E60">
        <w:rPr>
          <w:rFonts w:cs="Arial"/>
        </w:rPr>
        <w:tab/>
      </w:r>
      <w:r w:rsidRPr="00A55E60">
        <w:t xml:space="preserve">Comply with </w:t>
      </w:r>
      <w:r w:rsidRPr="00A55E60">
        <w:rPr>
          <w:rFonts w:cs="Arial"/>
          <w:color w:val="333333"/>
          <w:shd w:val="clear" w:color="auto" w:fill="FFFFFF"/>
        </w:rPr>
        <w:t>International Mechanical Code 504 and International Residential Code 1502.</w:t>
      </w:r>
    </w:p>
    <w:p w14:paraId="6F6A08E3" w14:textId="5BB89C9E" w:rsidR="00905047" w:rsidRPr="00A55E60" w:rsidRDefault="00905047" w:rsidP="00905047">
      <w:pPr>
        <w:pStyle w:val="Level4"/>
        <w:rPr>
          <w:rFonts w:cs="Arial"/>
        </w:rPr>
      </w:pPr>
      <w:r w:rsidRPr="00A55E60">
        <w:rPr>
          <w:rFonts w:cs="Arial"/>
        </w:rPr>
        <w:t xml:space="preserve"> </w:t>
      </w:r>
      <w:r w:rsidRPr="00A55E60">
        <w:rPr>
          <w:rFonts w:cs="Arial"/>
        </w:rPr>
        <w:tab/>
        <w:t xml:space="preserve">Finish: </w:t>
      </w:r>
      <w:r w:rsidRPr="00A55E60">
        <w:rPr>
          <w:rFonts w:cs="Arial"/>
          <w:color w:val="FF0000"/>
        </w:rPr>
        <w:t xml:space="preserve">[White </w:t>
      </w:r>
      <w:r w:rsidRPr="00A55E60">
        <w:rPr>
          <w:rFonts w:cs="Arial"/>
          <w:color w:val="FF0000"/>
          <w:shd w:val="clear" w:color="auto" w:fill="FFFFFF"/>
        </w:rPr>
        <w:t>powder coat.] [Brown powder coat.] [Tan powder coat.] [Black powder coat.]</w:t>
      </w:r>
    </w:p>
    <w:p w14:paraId="545D4DE9" w14:textId="77777777" w:rsidR="008A7A47" w:rsidRPr="00A55E60" w:rsidRDefault="008A7A47" w:rsidP="008A7A47">
      <w:pPr>
        <w:pStyle w:val="Level4"/>
        <w:numPr>
          <w:ilvl w:val="0"/>
          <w:numId w:val="0"/>
        </w:numPr>
        <w:rPr>
          <w:rFonts w:cs="Arial"/>
        </w:rPr>
      </w:pPr>
    </w:p>
    <w:p w14:paraId="645E88D7" w14:textId="4677A38F" w:rsidR="002B5D65" w:rsidRPr="00A55E60" w:rsidRDefault="00905047" w:rsidP="00905047">
      <w:pPr>
        <w:pStyle w:val="Level2"/>
      </w:pPr>
      <w:r w:rsidRPr="00A55E60">
        <w:t xml:space="preserve"> </w:t>
      </w:r>
      <w:r w:rsidRPr="00A55E60">
        <w:tab/>
      </w:r>
      <w:r w:rsidR="002B5D65" w:rsidRPr="00A55E60">
        <w:t xml:space="preserve">COMPONENTS – </w:t>
      </w:r>
      <w:r w:rsidR="008A7A47" w:rsidRPr="00A55E60">
        <w:t>EXHAUST DUCT AND ACCESSORIES</w:t>
      </w:r>
    </w:p>
    <w:p w14:paraId="3C410461" w14:textId="5D0F55B8" w:rsidR="002B5D65" w:rsidRDefault="002B5D65" w:rsidP="002B5D65">
      <w:pPr>
        <w:pStyle w:val="Level2"/>
        <w:numPr>
          <w:ilvl w:val="0"/>
          <w:numId w:val="0"/>
        </w:numPr>
      </w:pPr>
    </w:p>
    <w:p w14:paraId="471EDEF2" w14:textId="29CE94AB" w:rsidR="00AA39C0" w:rsidRPr="00AA39C0" w:rsidRDefault="00AA39C0" w:rsidP="00AA39C0">
      <w:pPr>
        <w:pStyle w:val="Level3"/>
        <w:numPr>
          <w:ilvl w:val="0"/>
          <w:numId w:val="0"/>
        </w:numPr>
        <w:rPr>
          <w:rFonts w:cs="Times New Roman (Body CS)"/>
          <w:vanish/>
        </w:rPr>
      </w:pPr>
      <w:r w:rsidRPr="00AA39C0">
        <w:rPr>
          <w:rFonts w:cs="Times New Roman (Body CS)"/>
          <w:vanish/>
          <w:color w:val="0070C0"/>
        </w:rPr>
        <w:t xml:space="preserve">Visit </w:t>
      </w:r>
      <w:hyperlink r:id="rId14" w:history="1">
        <w:r w:rsidRPr="00AA39C0">
          <w:rPr>
            <w:rStyle w:val="Hyperlink"/>
            <w:rFonts w:cs="Times New Roman (Body CS)"/>
            <w:vanish/>
          </w:rPr>
          <w:t>www.dryerflex.com</w:t>
        </w:r>
      </w:hyperlink>
      <w:r w:rsidRPr="00AA39C0">
        <w:rPr>
          <w:rFonts w:cs="Times New Roman (Body CS)"/>
          <w:vanish/>
        </w:rPr>
        <w:t xml:space="preserve"> </w:t>
      </w:r>
      <w:r w:rsidRPr="00AA39C0">
        <w:rPr>
          <w:rFonts w:cs="Times New Roman (Body CS)"/>
          <w:vanish/>
          <w:color w:val="0070C0"/>
        </w:rPr>
        <w:t xml:space="preserve">for additional information </w:t>
      </w:r>
    </w:p>
    <w:p w14:paraId="305850C2" w14:textId="77777777" w:rsidR="00AA39C0" w:rsidRDefault="00AA39C0" w:rsidP="002B5D65">
      <w:pPr>
        <w:pStyle w:val="Level2"/>
        <w:numPr>
          <w:ilvl w:val="0"/>
          <w:numId w:val="0"/>
        </w:numPr>
      </w:pPr>
    </w:p>
    <w:p w14:paraId="491BE396" w14:textId="651726A7" w:rsidR="00C50E34" w:rsidRPr="00A55E60" w:rsidRDefault="002B5D65" w:rsidP="008A7A47">
      <w:pPr>
        <w:pStyle w:val="Level3"/>
      </w:pPr>
      <w:r w:rsidRPr="00A55E60">
        <w:tab/>
      </w:r>
      <w:r w:rsidR="008A7A47" w:rsidRPr="00A55E60">
        <w:t xml:space="preserve">Exhaust Duct: </w:t>
      </w:r>
    </w:p>
    <w:p w14:paraId="69B5A15E" w14:textId="426FD3FC" w:rsidR="008A7A47" w:rsidRPr="00A55E60" w:rsidRDefault="00C50E34" w:rsidP="00C50E34">
      <w:pPr>
        <w:pStyle w:val="Level4"/>
      </w:pPr>
      <w:r w:rsidRPr="00A55E60">
        <w:t xml:space="preserve"> </w:t>
      </w:r>
      <w:r w:rsidRPr="00A55E60">
        <w:tab/>
        <w:t xml:space="preserve">Model: </w:t>
      </w:r>
      <w:r w:rsidR="008A7A47" w:rsidRPr="00A55E60">
        <w:t xml:space="preserve">DryerFlex, </w:t>
      </w:r>
      <w:proofErr w:type="gramStart"/>
      <w:r w:rsidR="008A7A47" w:rsidRPr="00A55E60">
        <w:t>4 inch</w:t>
      </w:r>
      <w:proofErr w:type="gramEnd"/>
      <w:r w:rsidR="008A7A47" w:rsidRPr="00A55E60">
        <w:t xml:space="preserve"> diameter, aluminum ribbon construction, </w:t>
      </w:r>
      <w:r w:rsidR="00EE3E3F" w:rsidRPr="00A55E60">
        <w:t>tested by UL and listed to UL 2158A.</w:t>
      </w:r>
    </w:p>
    <w:p w14:paraId="20EAAD59" w14:textId="015EA96E" w:rsidR="00C50E34" w:rsidRPr="00A55E60" w:rsidRDefault="00C50E34" w:rsidP="00C50E34">
      <w:pPr>
        <w:pStyle w:val="Level4"/>
      </w:pPr>
      <w:r w:rsidRPr="00A55E60">
        <w:t xml:space="preserve"> </w:t>
      </w:r>
      <w:r w:rsidRPr="00A55E60">
        <w:tab/>
        <w:t xml:space="preserve">Comply with </w:t>
      </w:r>
      <w:r w:rsidRPr="00A55E60">
        <w:rPr>
          <w:rFonts w:cs="Arial"/>
          <w:color w:val="333333"/>
          <w:shd w:val="clear" w:color="auto" w:fill="FFFFFF"/>
        </w:rPr>
        <w:t>International Mechanical Code 504 and International Residential Code 1502.</w:t>
      </w:r>
    </w:p>
    <w:p w14:paraId="49997E22" w14:textId="5880696D" w:rsidR="00C50E34" w:rsidRPr="00A55E60" w:rsidRDefault="00C50E34" w:rsidP="00C50E34">
      <w:pPr>
        <w:pStyle w:val="Level4"/>
      </w:pPr>
      <w:r w:rsidRPr="00A55E60">
        <w:t xml:space="preserve"> </w:t>
      </w:r>
      <w:r w:rsidRPr="00A55E60">
        <w:tab/>
        <w:t xml:space="preserve">Corrosion resistance: No noticeable corrosion effects, tested for 720 hours at </w:t>
      </w:r>
      <w:r w:rsidRPr="00A55E60">
        <w:rPr>
          <w:rFonts w:cs="Arial"/>
          <w:color w:val="333333"/>
          <w:shd w:val="clear" w:color="auto" w:fill="FFFFFF"/>
        </w:rPr>
        <w:t xml:space="preserve">humidified air pressure of 17 to 19 pounds per square inch gauge with salt water aspirated as fine mist. </w:t>
      </w:r>
    </w:p>
    <w:p w14:paraId="1F49302D" w14:textId="77777777" w:rsidR="00193B5A" w:rsidRPr="00A55E60" w:rsidRDefault="00193B5A" w:rsidP="00C50E34">
      <w:pPr>
        <w:pStyle w:val="Level4"/>
      </w:pPr>
      <w:r w:rsidRPr="00A55E60">
        <w:t xml:space="preserve"> </w:t>
      </w:r>
      <w:r w:rsidRPr="00A55E60">
        <w:tab/>
        <w:t>P</w:t>
      </w:r>
      <w:r w:rsidR="00C50E34" w:rsidRPr="00A55E60">
        <w:t>uncture</w:t>
      </w:r>
      <w:r w:rsidRPr="00A55E60">
        <w:t xml:space="preserve"> resistance: No damage when subjected to 3 cycles of plunger apparatus.</w:t>
      </w:r>
    </w:p>
    <w:p w14:paraId="119CE126" w14:textId="5D550C5E" w:rsidR="00C50E34" w:rsidRPr="00A55E60" w:rsidRDefault="00193B5A" w:rsidP="00193B5A">
      <w:pPr>
        <w:pStyle w:val="Level4"/>
      </w:pPr>
      <w:r w:rsidRPr="00A55E60">
        <w:t xml:space="preserve"> </w:t>
      </w:r>
      <w:r w:rsidRPr="00A55E60">
        <w:tab/>
        <w:t>I</w:t>
      </w:r>
      <w:r w:rsidR="00C50E34" w:rsidRPr="00A55E60">
        <w:t>mpact resistan</w:t>
      </w:r>
      <w:r w:rsidRPr="00A55E60">
        <w:t xml:space="preserve">ce: No </w:t>
      </w:r>
      <w:r w:rsidRPr="00A55E60">
        <w:rPr>
          <w:rFonts w:cs="Arial"/>
          <w:color w:val="333333"/>
          <w:shd w:val="clear" w:color="auto" w:fill="FFFFFF"/>
        </w:rPr>
        <w:t>ruptures, breaks, tears, rips, collapse, or separation caused by 15 pound bag dropped from distance of 2 feet.</w:t>
      </w:r>
    </w:p>
    <w:p w14:paraId="271ACC44" w14:textId="14E39283" w:rsidR="008A7A47" w:rsidRPr="00A55E60" w:rsidRDefault="008A7A47" w:rsidP="008A7A47">
      <w:pPr>
        <w:pStyle w:val="Level3"/>
        <w:numPr>
          <w:ilvl w:val="0"/>
          <w:numId w:val="0"/>
        </w:numPr>
      </w:pPr>
    </w:p>
    <w:p w14:paraId="797873BE" w14:textId="1E47D5BF" w:rsidR="003C2A99" w:rsidRPr="00AA39C0" w:rsidRDefault="003C2A99" w:rsidP="008A7A47">
      <w:pPr>
        <w:pStyle w:val="Level3"/>
        <w:numPr>
          <w:ilvl w:val="0"/>
          <w:numId w:val="0"/>
        </w:numPr>
        <w:rPr>
          <w:rFonts w:cs="Times New Roman (Body CS)"/>
          <w:vanish/>
          <w:color w:val="0070C0"/>
        </w:rPr>
      </w:pPr>
      <w:r w:rsidRPr="00AA39C0">
        <w:rPr>
          <w:rFonts w:cs="Times New Roman (Body CS)"/>
          <w:vanish/>
          <w:color w:val="0070C0"/>
        </w:rPr>
        <w:t>Retain the following for prefabricated duct elbows with an air flow equivalent to straight pipe</w:t>
      </w:r>
      <w:r w:rsidR="00EE3E3F" w:rsidRPr="00AA39C0">
        <w:rPr>
          <w:rFonts w:cs="Times New Roman (Body CS)"/>
          <w:vanish/>
          <w:color w:val="0070C0"/>
        </w:rPr>
        <w:t xml:space="preserve">. These elbows remove the run-length penalty </w:t>
      </w:r>
      <w:r w:rsidR="00C50E34" w:rsidRPr="00AA39C0">
        <w:rPr>
          <w:rFonts w:cs="Times New Roman (Body CS)"/>
          <w:vanish/>
          <w:color w:val="0070C0"/>
        </w:rPr>
        <w:t>imposed</w:t>
      </w:r>
      <w:r w:rsidR="00EE3E3F" w:rsidRPr="00AA39C0">
        <w:rPr>
          <w:rFonts w:cs="Times New Roman (Body CS)"/>
          <w:vanish/>
          <w:color w:val="0070C0"/>
        </w:rPr>
        <w:t xml:space="preserve"> by most building codes when using</w:t>
      </w:r>
      <w:r w:rsidR="00C50E34" w:rsidRPr="00AA39C0">
        <w:rPr>
          <w:rFonts w:cs="Times New Roman (Body CS)"/>
          <w:vanish/>
          <w:color w:val="0070C0"/>
        </w:rPr>
        <w:t xml:space="preserve"> small radius</w:t>
      </w:r>
      <w:r w:rsidR="00EE3E3F" w:rsidRPr="00AA39C0">
        <w:rPr>
          <w:rFonts w:cs="Times New Roman (Body CS)"/>
          <w:vanish/>
          <w:color w:val="0070C0"/>
        </w:rPr>
        <w:t xml:space="preserve"> elbows.</w:t>
      </w:r>
      <w:r w:rsidR="00AA39C0">
        <w:rPr>
          <w:rFonts w:cs="Times New Roman (Body CS)"/>
          <w:vanish/>
          <w:color w:val="0070C0"/>
        </w:rPr>
        <w:t xml:space="preserve">  Visit </w:t>
      </w:r>
      <w:hyperlink w:history="1">
        <w:r w:rsidR="00AA39C0" w:rsidRPr="004C5FA8">
          <w:rPr>
            <w:rStyle w:val="Hyperlink"/>
            <w:rFonts w:cs="Times New Roman (Body CS)"/>
            <w:vanish/>
          </w:rPr>
          <w:t>www.dryer-ell.com</w:t>
        </w:r>
      </w:hyperlink>
      <w:r w:rsidR="00AA39C0">
        <w:rPr>
          <w:rFonts w:cs="Times New Roman (Body CS)"/>
          <w:vanish/>
          <w:color w:val="0070C0"/>
        </w:rPr>
        <w:t xml:space="preserve"> for additional information. </w:t>
      </w:r>
    </w:p>
    <w:p w14:paraId="3A1FE832" w14:textId="77777777" w:rsidR="003C2A99" w:rsidRPr="00A55E60" w:rsidRDefault="003C2A99" w:rsidP="008A7A47">
      <w:pPr>
        <w:pStyle w:val="Level3"/>
        <w:numPr>
          <w:ilvl w:val="0"/>
          <w:numId w:val="0"/>
        </w:numPr>
      </w:pPr>
    </w:p>
    <w:p w14:paraId="2AA30F70" w14:textId="272AD709" w:rsidR="008A7A47" w:rsidRPr="00A55E60" w:rsidRDefault="008A7A47" w:rsidP="008A7A47">
      <w:pPr>
        <w:pStyle w:val="Level3"/>
      </w:pPr>
      <w:r w:rsidRPr="00A55E60">
        <w:lastRenderedPageBreak/>
        <w:t xml:space="preserve"> </w:t>
      </w:r>
      <w:r w:rsidRPr="00A55E60">
        <w:tab/>
        <w:t xml:space="preserve">Exhaust Duct Elbows: Model: Dryer-Ell, </w:t>
      </w:r>
      <w:proofErr w:type="gramStart"/>
      <w:r w:rsidRPr="00A55E60">
        <w:t>10 inch</w:t>
      </w:r>
      <w:proofErr w:type="gramEnd"/>
      <w:r w:rsidRPr="00A55E60">
        <w:t xml:space="preserve"> radius</w:t>
      </w:r>
      <w:r w:rsidR="00C50E34" w:rsidRPr="00A55E60">
        <w:t>, air flow equivalent to straight pipe</w:t>
      </w:r>
      <w:r w:rsidRPr="00A55E60">
        <w:t xml:space="preserve">, </w:t>
      </w:r>
      <w:r w:rsidRPr="00A55E60">
        <w:rPr>
          <w:color w:val="FF0000"/>
        </w:rPr>
        <w:t>[45] [and] [90]</w:t>
      </w:r>
      <w:r w:rsidRPr="00A55E60">
        <w:t xml:space="preserve"> degree configurations </w:t>
      </w:r>
      <w:r w:rsidRPr="00A55E60">
        <w:rPr>
          <w:color w:val="FF0000"/>
        </w:rPr>
        <w:t>[as required]</w:t>
      </w:r>
      <w:r w:rsidRPr="00A55E60">
        <w:t>.</w:t>
      </w:r>
    </w:p>
    <w:p w14:paraId="0E80E971" w14:textId="77777777" w:rsidR="00077508" w:rsidRPr="00A55E60"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02885611" w14:textId="77777777" w:rsidR="00077508" w:rsidRPr="00A55E60" w:rsidRDefault="00742497" w:rsidP="00F674B2">
      <w:pPr>
        <w:pStyle w:val="Level1"/>
      </w:pPr>
      <w:r w:rsidRPr="00A55E60">
        <w:tab/>
        <w:t>EXECUTION</w:t>
      </w:r>
    </w:p>
    <w:p w14:paraId="435A7EA0" w14:textId="77777777" w:rsidR="00077508" w:rsidRPr="00A55E60"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01B89FAA" w14:textId="49258E3C" w:rsidR="00077508" w:rsidRPr="00A55E60" w:rsidRDefault="00742497" w:rsidP="00F674B2">
      <w:pPr>
        <w:pStyle w:val="Level2"/>
      </w:pPr>
      <w:r w:rsidRPr="00A55E60">
        <w:tab/>
        <w:t>INSTALLATION</w:t>
      </w:r>
    </w:p>
    <w:p w14:paraId="22D1F794" w14:textId="77777777" w:rsidR="00077508" w:rsidRPr="00A55E60"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C13B2CB" w14:textId="5A2F8381" w:rsidR="00077508" w:rsidRPr="00A55E60" w:rsidRDefault="00742497" w:rsidP="00F674B2">
      <w:pPr>
        <w:pStyle w:val="Level3"/>
      </w:pPr>
      <w:r w:rsidRPr="00A55E60">
        <w:tab/>
      </w:r>
      <w:r w:rsidR="00BC06B7" w:rsidRPr="00A55E60">
        <w:t>Install in accordance with manufacturer’s instructions.</w:t>
      </w:r>
    </w:p>
    <w:p w14:paraId="0E89DCFA" w14:textId="6BD4E073" w:rsidR="002549C9" w:rsidRPr="00A55E60" w:rsidRDefault="002549C9">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1E377291" w14:textId="77777777" w:rsidR="00077508" w:rsidRPr="00A55E60"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032DF0B" w14:textId="77777777" w:rsidR="00077508" w:rsidRPr="00C764EC" w:rsidRDefault="00742497">
      <w:pPr>
        <w:tabs>
          <w:tab w:val="center" w:pos="5040"/>
        </w:tabs>
        <w:rPr>
          <w:rFonts w:ascii="Arial" w:hAnsi="Arial"/>
          <w:color w:val="0000FF"/>
          <w:sz w:val="20"/>
        </w:rPr>
      </w:pPr>
      <w:r w:rsidRPr="00A55E60">
        <w:rPr>
          <w:rFonts w:ascii="Arial" w:hAnsi="Arial"/>
          <w:color w:val="000000"/>
          <w:sz w:val="20"/>
        </w:rPr>
        <w:tab/>
        <w:t>END OF SECTION</w:t>
      </w:r>
    </w:p>
    <w:sectPr w:rsidR="00077508" w:rsidRPr="00C764EC" w:rsidSect="00B13806">
      <w:headerReference w:type="even" r:id="rId15"/>
      <w:headerReference w:type="default" r:id="rId16"/>
      <w:footerReference w:type="even" r:id="rId17"/>
      <w:footerReference w:type="default" r:id="rId18"/>
      <w:pgSz w:w="12240" w:h="15840"/>
      <w:pgMar w:top="72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BC728" w14:textId="77777777" w:rsidR="00CF6117" w:rsidRDefault="00CF6117">
      <w:r>
        <w:separator/>
      </w:r>
    </w:p>
  </w:endnote>
  <w:endnote w:type="continuationSeparator" w:id="0">
    <w:p w14:paraId="1B8F65D5" w14:textId="77777777" w:rsidR="00CF6117" w:rsidRDefault="00CF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P TypographicSymbols">
    <w:altName w:val="Calibri"/>
    <w:panose1 w:val="020B0604020202020204"/>
    <w:charset w:val="00"/>
    <w:family w:val="auto"/>
    <w:pitch w:val="variable"/>
    <w:sig w:usb0="00000003" w:usb1="00000000" w:usb2="00000000" w:usb3="00000000" w:csb0="00000001"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30F3" w14:textId="77777777" w:rsidR="00077508" w:rsidRDefault="00742497">
    <w:pPr>
      <w:tabs>
        <w:tab w:val="center" w:pos="5040"/>
        <w:tab w:val="right" w:pos="10079"/>
      </w:tabs>
      <w:rPr>
        <w:rFonts w:ascii="Arial" w:hAnsi="Arial"/>
        <w:sz w:val="20"/>
      </w:rPr>
    </w:pPr>
    <w:r>
      <w:rPr>
        <w:rFonts w:ascii="Arial" w:hAnsi="Arial"/>
        <w:sz w:val="20"/>
      </w:rPr>
      <w:t>S-Specs Short Form</w:t>
    </w:r>
    <w:r>
      <w:rPr>
        <w:rFonts w:ascii="Arial" w:hAnsi="Arial"/>
        <w:sz w:val="20"/>
      </w:rPr>
      <w:tab/>
      <w:t>[__ __ __]-</w:t>
    </w:r>
    <w:r>
      <w:fldChar w:fldCharType="begin"/>
    </w:r>
    <w:r>
      <w:instrText>PAGE</w:instrText>
    </w:r>
    <w:r>
      <w:fldChar w:fldCharType="separate"/>
    </w:r>
    <w:r>
      <w:t>XXX</w:t>
    </w:r>
    <w:r>
      <w:fldChar w:fldCharType="end"/>
    </w:r>
    <w:r>
      <w:rPr>
        <w:rFonts w:ascii="Arial" w:hAnsi="Arial"/>
        <w:sz w:val="20"/>
      </w:rPr>
      <w:tab/>
      <w:t>[______]</w:t>
    </w:r>
  </w:p>
  <w:p w14:paraId="79E4C605" w14:textId="77777777" w:rsidR="00077508" w:rsidRDefault="00742497">
    <w:p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rPr>
        <w:rFonts w:ascii="Arial" w:hAnsi="Arial"/>
        <w:sz w:val="20"/>
      </w:rPr>
    </w:pPr>
    <w:r>
      <w:rPr>
        <w:rFonts w:ascii="Arial" w:hAnsi="Arial"/>
        <w:sz w:val="20"/>
      </w:rPr>
      <w:t>© 2019 - S-Specs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4C44D" w14:textId="4C0157E5" w:rsidR="00077508" w:rsidRDefault="00D82A17" w:rsidP="00F674B2">
    <w:pPr>
      <w:tabs>
        <w:tab w:val="center" w:pos="5040"/>
        <w:tab w:val="right" w:pos="10079"/>
      </w:tabs>
      <w:rPr>
        <w:rFonts w:ascii="Arial" w:hAnsi="Arial" w:cs="Arial"/>
        <w:color w:val="000000"/>
        <w:sz w:val="20"/>
      </w:rPr>
    </w:pPr>
    <w:r>
      <w:rPr>
        <w:rFonts w:ascii="Arial" w:hAnsi="Arial" w:cs="Arial"/>
        <w:color w:val="000000"/>
        <w:sz w:val="20"/>
      </w:rPr>
      <w:t>Residential Dryer Venting</w:t>
    </w:r>
    <w:r w:rsidR="00742497" w:rsidRPr="004002D0">
      <w:rPr>
        <w:rFonts w:ascii="Arial" w:hAnsi="Arial" w:cs="Arial"/>
        <w:color w:val="000000"/>
        <w:sz w:val="20"/>
      </w:rPr>
      <w:tab/>
    </w:r>
    <w:r w:rsidR="00061473">
      <w:rPr>
        <w:rFonts w:ascii="Arial" w:hAnsi="Arial" w:cs="Arial"/>
        <w:color w:val="000000"/>
        <w:sz w:val="20"/>
      </w:rPr>
      <w:tab/>
    </w:r>
    <w:r>
      <w:rPr>
        <w:rFonts w:ascii="Arial" w:hAnsi="Arial" w:cs="Arial"/>
        <w:color w:val="000000"/>
        <w:sz w:val="20"/>
      </w:rPr>
      <w:t>11 30-14</w:t>
    </w:r>
    <w:r w:rsidR="00742497" w:rsidRPr="004002D0">
      <w:rPr>
        <w:rFonts w:ascii="Arial" w:hAnsi="Arial" w:cs="Arial"/>
        <w:color w:val="000000"/>
        <w:sz w:val="20"/>
      </w:rPr>
      <w:t>-</w:t>
    </w:r>
    <w:r w:rsidR="00742497" w:rsidRPr="004002D0">
      <w:rPr>
        <w:rFonts w:ascii="Arial" w:hAnsi="Arial" w:cs="Arial"/>
        <w:color w:val="000000"/>
        <w:sz w:val="20"/>
      </w:rPr>
      <w:fldChar w:fldCharType="begin"/>
    </w:r>
    <w:r w:rsidR="00742497" w:rsidRPr="004002D0">
      <w:rPr>
        <w:rFonts w:ascii="Arial" w:hAnsi="Arial" w:cs="Arial"/>
        <w:color w:val="000000"/>
        <w:sz w:val="20"/>
      </w:rPr>
      <w:instrText>PAGE</w:instrText>
    </w:r>
    <w:r w:rsidR="00742497" w:rsidRPr="004002D0">
      <w:rPr>
        <w:rFonts w:ascii="Arial" w:hAnsi="Arial" w:cs="Arial"/>
        <w:color w:val="000000"/>
        <w:sz w:val="20"/>
      </w:rPr>
      <w:fldChar w:fldCharType="separate"/>
    </w:r>
    <w:r w:rsidR="00742497" w:rsidRPr="004002D0">
      <w:rPr>
        <w:rFonts w:ascii="Arial" w:hAnsi="Arial" w:cs="Arial"/>
        <w:color w:val="000000"/>
        <w:sz w:val="20"/>
      </w:rPr>
      <w:t>XXX</w:t>
    </w:r>
    <w:r w:rsidR="00742497" w:rsidRPr="004002D0">
      <w:rPr>
        <w:rFonts w:ascii="Arial" w:hAnsi="Arial" w:cs="Arial"/>
        <w:color w:val="000000"/>
        <w:sz w:val="20"/>
      </w:rPr>
      <w:fldChar w:fldCharType="end"/>
    </w:r>
    <w:r w:rsidR="00BF600A" w:rsidRPr="004002D0">
      <w:rPr>
        <w:rFonts w:ascii="Arial" w:hAnsi="Arial" w:cs="Arial"/>
        <w:color w:val="000000"/>
        <w:sz w:val="20"/>
      </w:rPr>
      <w:t xml:space="preserve"> </w:t>
    </w:r>
  </w:p>
  <w:p w14:paraId="6A95C8F3" w14:textId="1D2370B8" w:rsidR="00D82A17" w:rsidRPr="004002D0" w:rsidRDefault="00D82A17" w:rsidP="00F674B2">
    <w:pPr>
      <w:tabs>
        <w:tab w:val="center" w:pos="5040"/>
        <w:tab w:val="right" w:pos="10079"/>
      </w:tabs>
      <w:rPr>
        <w:rFonts w:ascii="Arial" w:hAnsi="Arial" w:cs="Arial"/>
        <w:color w:val="000000"/>
        <w:sz w:val="20"/>
      </w:rPr>
    </w:pPr>
    <w:r>
      <w:rPr>
        <w:rFonts w:ascii="Arial" w:hAnsi="Arial" w:cs="Arial"/>
        <w:color w:val="000000"/>
        <w:sz w:val="20"/>
      </w:rPr>
      <w:t>0</w:t>
    </w:r>
    <w:r w:rsidR="00847118">
      <w:rPr>
        <w:rFonts w:ascii="Arial" w:hAnsi="Arial" w:cs="Arial"/>
        <w:color w:val="000000"/>
        <w:sz w:val="20"/>
      </w:rPr>
      <w:t>7/0</w:t>
    </w:r>
    <w:r w:rsidR="00270D08">
      <w:rPr>
        <w:rFonts w:ascii="Arial" w:hAnsi="Arial" w:cs="Arial"/>
        <w:color w:val="000000"/>
        <w:sz w:val="20"/>
      </w:rPr>
      <w:t>9/</w:t>
    </w:r>
    <w:r>
      <w:rPr>
        <w:rFonts w:ascii="Arial" w:hAnsi="Arial" w:cs="Arial"/>
        <w:color w:val="000000"/>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B4D00" w14:textId="77777777" w:rsidR="00CF6117" w:rsidRDefault="00CF6117">
      <w:r>
        <w:separator/>
      </w:r>
    </w:p>
  </w:footnote>
  <w:footnote w:type="continuationSeparator" w:id="0">
    <w:p w14:paraId="1AE9CF50" w14:textId="77777777" w:rsidR="00CF6117" w:rsidRDefault="00CF6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71AC8" w14:textId="77777777" w:rsidR="00077508"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E715" w14:textId="77777777" w:rsidR="00077508"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AC87842"/>
    <w:lvl w:ilvl="0">
      <w:start w:val="1"/>
      <w:numFmt w:val="decimal"/>
      <w:pStyle w:val="Level1"/>
      <w:suff w:val="nothing"/>
      <w:lvlText w:val="PART %1"/>
      <w:lvlJc w:val="left"/>
      <w:pPr>
        <w:ind w:left="0" w:firstLine="0"/>
      </w:pPr>
      <w:rPr>
        <w:rFonts w:hint="default"/>
      </w:rPr>
    </w:lvl>
    <w:lvl w:ilvl="1">
      <w:start w:val="1"/>
      <w:numFmt w:val="decimal"/>
      <w:pStyle w:val="Level2"/>
      <w:suff w:val="nothing"/>
      <w:lvlText w:val="%1.%2"/>
      <w:lvlJc w:val="left"/>
      <w:pPr>
        <w:ind w:left="0" w:firstLine="0"/>
      </w:pPr>
      <w:rPr>
        <w:rFonts w:hint="default"/>
      </w:rPr>
    </w:lvl>
    <w:lvl w:ilvl="2">
      <w:start w:val="1"/>
      <w:numFmt w:val="upperLetter"/>
      <w:pStyle w:val="Level3"/>
      <w:suff w:val="nothing"/>
      <w:lvlText w:val="%3."/>
      <w:lvlJc w:val="left"/>
      <w:pPr>
        <w:ind w:left="0" w:firstLine="0"/>
      </w:pPr>
      <w:rPr>
        <w:rFonts w:hint="default"/>
      </w:rPr>
    </w:lvl>
    <w:lvl w:ilvl="3">
      <w:start w:val="1"/>
      <w:numFmt w:val="decimal"/>
      <w:pStyle w:val="Level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12884EC8"/>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b w:val="0"/>
        <w:bCs/>
        <w:color w:val="000000"/>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grammar="clean"/>
  <w:linkStyles/>
  <w:defaultTabStop w:val="720"/>
  <w:doNotHyphenateCaps/>
  <w:displayHorizont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08"/>
    <w:rsid w:val="000120C9"/>
    <w:rsid w:val="000168B1"/>
    <w:rsid w:val="00061473"/>
    <w:rsid w:val="00074DF7"/>
    <w:rsid w:val="00077508"/>
    <w:rsid w:val="0008544A"/>
    <w:rsid w:val="00096517"/>
    <w:rsid w:val="0009745F"/>
    <w:rsid w:val="000C3B02"/>
    <w:rsid w:val="000C3B11"/>
    <w:rsid w:val="000E6AA7"/>
    <w:rsid w:val="00142E96"/>
    <w:rsid w:val="00176146"/>
    <w:rsid w:val="00193B5A"/>
    <w:rsid w:val="001D16DD"/>
    <w:rsid w:val="002549C9"/>
    <w:rsid w:val="00270D08"/>
    <w:rsid w:val="002B5D65"/>
    <w:rsid w:val="002C642E"/>
    <w:rsid w:val="002C772A"/>
    <w:rsid w:val="003B10A2"/>
    <w:rsid w:val="003C2A99"/>
    <w:rsid w:val="003F540F"/>
    <w:rsid w:val="004002D0"/>
    <w:rsid w:val="004464B6"/>
    <w:rsid w:val="00450CE1"/>
    <w:rsid w:val="0045697C"/>
    <w:rsid w:val="00474531"/>
    <w:rsid w:val="00485C06"/>
    <w:rsid w:val="004A455A"/>
    <w:rsid w:val="004C6A53"/>
    <w:rsid w:val="0052732A"/>
    <w:rsid w:val="005639D2"/>
    <w:rsid w:val="005C34EB"/>
    <w:rsid w:val="005C466E"/>
    <w:rsid w:val="005D79F5"/>
    <w:rsid w:val="00676EC5"/>
    <w:rsid w:val="006C6F9D"/>
    <w:rsid w:val="00723198"/>
    <w:rsid w:val="00726255"/>
    <w:rsid w:val="00726A4E"/>
    <w:rsid w:val="00742497"/>
    <w:rsid w:val="00772FA0"/>
    <w:rsid w:val="007A578F"/>
    <w:rsid w:val="007B53FF"/>
    <w:rsid w:val="007F1F87"/>
    <w:rsid w:val="00800AD3"/>
    <w:rsid w:val="00803CB4"/>
    <w:rsid w:val="00816166"/>
    <w:rsid w:val="0084066E"/>
    <w:rsid w:val="00847118"/>
    <w:rsid w:val="008674E2"/>
    <w:rsid w:val="008A7A47"/>
    <w:rsid w:val="00905047"/>
    <w:rsid w:val="00905D70"/>
    <w:rsid w:val="009500B4"/>
    <w:rsid w:val="00977DF5"/>
    <w:rsid w:val="009812DA"/>
    <w:rsid w:val="009940F7"/>
    <w:rsid w:val="009C058E"/>
    <w:rsid w:val="00A02B37"/>
    <w:rsid w:val="00A42EE2"/>
    <w:rsid w:val="00A43D10"/>
    <w:rsid w:val="00A55E60"/>
    <w:rsid w:val="00AA39C0"/>
    <w:rsid w:val="00B13806"/>
    <w:rsid w:val="00B374CA"/>
    <w:rsid w:val="00B51D68"/>
    <w:rsid w:val="00B52B17"/>
    <w:rsid w:val="00B6754D"/>
    <w:rsid w:val="00B76FAA"/>
    <w:rsid w:val="00BA1F18"/>
    <w:rsid w:val="00BA4179"/>
    <w:rsid w:val="00BC06B7"/>
    <w:rsid w:val="00BE2728"/>
    <w:rsid w:val="00BF600A"/>
    <w:rsid w:val="00BF6AC7"/>
    <w:rsid w:val="00C1036A"/>
    <w:rsid w:val="00C50E34"/>
    <w:rsid w:val="00C764EC"/>
    <w:rsid w:val="00CA3340"/>
    <w:rsid w:val="00CC2ACB"/>
    <w:rsid w:val="00CD0254"/>
    <w:rsid w:val="00CF6117"/>
    <w:rsid w:val="00D23673"/>
    <w:rsid w:val="00D82A17"/>
    <w:rsid w:val="00D8775A"/>
    <w:rsid w:val="00E27BDC"/>
    <w:rsid w:val="00E53AC2"/>
    <w:rsid w:val="00E86CE1"/>
    <w:rsid w:val="00EA0E3E"/>
    <w:rsid w:val="00EC20C6"/>
    <w:rsid w:val="00EE3E3F"/>
    <w:rsid w:val="00F044D0"/>
    <w:rsid w:val="00F0476A"/>
    <w:rsid w:val="00F33AC3"/>
    <w:rsid w:val="00F57177"/>
    <w:rsid w:val="00F674B2"/>
    <w:rsid w:val="00FE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69B5"/>
  <w15:docId w15:val="{1ABE0901-538D-4976-99F3-D3305310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AC7"/>
    <w:rPr>
      <w:rFonts w:asciiTheme="minorHAnsi" w:eastAsiaTheme="minorHAnsi" w:hAnsiTheme="minorHAnsi" w:cstheme="minorBidi"/>
      <w:sz w:val="24"/>
      <w:szCs w:val="24"/>
    </w:rPr>
  </w:style>
  <w:style w:type="paragraph" w:styleId="Heading1">
    <w:name w:val="heading 1"/>
    <w:basedOn w:val="Normal"/>
    <w:next w:val="Normal"/>
    <w:link w:val="Heading1Char"/>
    <w:uiPriority w:val="9"/>
    <w:rsid w:val="00726A4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rsid w:val="00726A4E"/>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rsid w:val="00BF6A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6AC7"/>
  </w:style>
  <w:style w:type="paragraph" w:customStyle="1" w:styleId="Level1">
    <w:name w:val="Level 1"/>
    <w:basedOn w:val="Normal"/>
    <w:link w:val="Level1Char"/>
    <w:qFormat/>
    <w:rsid w:val="00726A4E"/>
    <w:pPr>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rFonts w:ascii="Arial" w:hAnsi="Arial"/>
      <w:b/>
      <w:sz w:val="20"/>
    </w:rPr>
  </w:style>
  <w:style w:type="paragraph" w:customStyle="1" w:styleId="Level2">
    <w:name w:val="Level 2"/>
    <w:basedOn w:val="Normal"/>
    <w:link w:val="Level2Char"/>
    <w:qFormat/>
    <w:rsid w:val="00726A4E"/>
    <w:pPr>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rPr>
      <w:rFonts w:ascii="Arial" w:hAnsi="Arial"/>
      <w:sz w:val="20"/>
    </w:rPr>
  </w:style>
  <w:style w:type="paragraph" w:customStyle="1" w:styleId="Level3">
    <w:name w:val="Level 3"/>
    <w:basedOn w:val="Normal"/>
    <w:link w:val="Level3Char"/>
    <w:qFormat/>
    <w:rsid w:val="00726A4E"/>
    <w:pPr>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rPr>
      <w:rFonts w:ascii="Arial" w:hAnsi="Arial"/>
      <w:sz w:val="20"/>
    </w:rPr>
  </w:style>
  <w:style w:type="paragraph" w:customStyle="1" w:styleId="Level4">
    <w:name w:val="Level 4"/>
    <w:basedOn w:val="Normal"/>
    <w:link w:val="Level4Char"/>
    <w:rsid w:val="00726A4E"/>
    <w:pPr>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rPr>
      <w:rFonts w:ascii="Arial" w:hAnsi="Arial"/>
      <w:sz w:val="20"/>
    </w:rPr>
  </w:style>
  <w:style w:type="paragraph" w:customStyle="1" w:styleId="Level5">
    <w:name w:val="Level 5"/>
    <w:basedOn w:val="Level4"/>
    <w:link w:val="Level5Char"/>
    <w:qFormat/>
    <w:rsid w:val="00726A4E"/>
    <w:pPr>
      <w:numPr>
        <w:ilvl w:val="4"/>
      </w:numPr>
    </w:pPr>
  </w:style>
  <w:style w:type="paragraph" w:customStyle="1" w:styleId="Level6">
    <w:name w:val="Level 6"/>
    <w:basedOn w:val="Normal"/>
    <w:rsid w:val="00726A4E"/>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tl w:val="0"/>
    </w:rPr>
  </w:style>
  <w:style w:type="character" w:customStyle="1" w:styleId="WPHyperlink">
    <w:name w:val="WP_Hyperlink"/>
    <w:rPr>
      <w:color w:val="0000FF"/>
      <w:u w:val="single"/>
    </w:rPr>
  </w:style>
  <w:style w:type="character" w:customStyle="1" w:styleId="STUnitSI">
    <w:name w:val="STUnitSI"/>
    <w:rPr>
      <w:color w:val="0000FF"/>
    </w:rPr>
  </w:style>
  <w:style w:type="character" w:customStyle="1" w:styleId="STUnitIP">
    <w:name w:val="STUnitIP"/>
    <w:rPr>
      <w:color w:val="800000"/>
    </w:rPr>
  </w:style>
  <w:style w:type="character" w:customStyle="1" w:styleId="MacDefault">
    <w:name w:val="Mac Default"/>
    <w:basedOn w:val="DefaultParagraphFont"/>
    <w:rsid w:val="00726A4E"/>
  </w:style>
  <w:style w:type="paragraph" w:styleId="Header">
    <w:name w:val="header"/>
    <w:basedOn w:val="Normal"/>
    <w:link w:val="HeaderChar"/>
    <w:uiPriority w:val="99"/>
    <w:unhideWhenUsed/>
    <w:rsid w:val="00B13806"/>
    <w:pPr>
      <w:tabs>
        <w:tab w:val="center" w:pos="4680"/>
        <w:tab w:val="right" w:pos="9360"/>
      </w:tabs>
    </w:pPr>
  </w:style>
  <w:style w:type="character" w:customStyle="1" w:styleId="HeaderChar">
    <w:name w:val="Header Char"/>
    <w:link w:val="Header"/>
    <w:uiPriority w:val="99"/>
    <w:rsid w:val="00B13806"/>
    <w:rPr>
      <w:sz w:val="24"/>
    </w:rPr>
  </w:style>
  <w:style w:type="paragraph" w:styleId="Footer">
    <w:name w:val="footer"/>
    <w:basedOn w:val="Normal"/>
    <w:link w:val="FooterChar"/>
    <w:uiPriority w:val="99"/>
    <w:unhideWhenUsed/>
    <w:rsid w:val="00B13806"/>
    <w:pPr>
      <w:tabs>
        <w:tab w:val="center" w:pos="4680"/>
        <w:tab w:val="right" w:pos="9360"/>
      </w:tabs>
    </w:pPr>
  </w:style>
  <w:style w:type="character" w:customStyle="1" w:styleId="FooterChar">
    <w:name w:val="Footer Char"/>
    <w:link w:val="Footer"/>
    <w:uiPriority w:val="99"/>
    <w:rsid w:val="00B13806"/>
    <w:rPr>
      <w:sz w:val="24"/>
    </w:rPr>
  </w:style>
  <w:style w:type="character" w:styleId="Hyperlink">
    <w:name w:val="Hyperlink"/>
    <w:uiPriority w:val="99"/>
    <w:unhideWhenUsed/>
    <w:rsid w:val="00726A4E"/>
    <w:rPr>
      <w:color w:val="0000FF"/>
      <w:u w:val="single"/>
    </w:rPr>
  </w:style>
  <w:style w:type="character" w:styleId="UnresolvedMention">
    <w:name w:val="Unresolved Mention"/>
    <w:uiPriority w:val="99"/>
    <w:semiHidden/>
    <w:unhideWhenUsed/>
    <w:rsid w:val="00BF600A"/>
    <w:rPr>
      <w:color w:val="605E5C"/>
      <w:shd w:val="clear" w:color="auto" w:fill="E1DFDD"/>
    </w:rPr>
  </w:style>
  <w:style w:type="character" w:customStyle="1" w:styleId="Heading1Char">
    <w:name w:val="Heading 1 Char"/>
    <w:basedOn w:val="DefaultParagraphFont"/>
    <w:link w:val="Heading1"/>
    <w:uiPriority w:val="9"/>
    <w:rsid w:val="00726A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26A4E"/>
    <w:rPr>
      <w:rFonts w:asciiTheme="majorHAnsi" w:eastAsiaTheme="majorEastAsia" w:hAnsiTheme="majorHAnsi" w:cstheme="majorBidi"/>
      <w:b/>
      <w:bCs/>
      <w:i/>
      <w:iCs/>
      <w:sz w:val="28"/>
      <w:szCs w:val="28"/>
    </w:rPr>
  </w:style>
  <w:style w:type="paragraph" w:customStyle="1" w:styleId="Style1">
    <w:name w:val="Style1"/>
    <w:basedOn w:val="Normal"/>
    <w:link w:val="Style1Char"/>
    <w:rsid w:val="00726A4E"/>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rPr>
      <w:rFonts w:ascii="Arial" w:hAnsi="Arial"/>
      <w:b/>
      <w:color w:val="000000"/>
    </w:rPr>
  </w:style>
  <w:style w:type="character" w:customStyle="1" w:styleId="Style1Char">
    <w:name w:val="Style1 Char"/>
    <w:basedOn w:val="DefaultParagraphFont"/>
    <w:link w:val="Style1"/>
    <w:rsid w:val="00726A4E"/>
    <w:rPr>
      <w:rFonts w:ascii="Arial" w:hAnsi="Arial"/>
      <w:b/>
      <w:color w:val="000000"/>
      <w:sz w:val="24"/>
    </w:rPr>
  </w:style>
  <w:style w:type="paragraph" w:customStyle="1" w:styleId="SpecLevel1">
    <w:name w:val="Spec Level 1"/>
    <w:basedOn w:val="Style1"/>
    <w:link w:val="SpecLevel1Char"/>
    <w:rsid w:val="00726A4E"/>
    <w:pPr>
      <w:ind w:left="1800" w:hanging="1080"/>
    </w:pPr>
  </w:style>
  <w:style w:type="character" w:customStyle="1" w:styleId="SpecLevel1Char">
    <w:name w:val="Spec Level 1 Char"/>
    <w:basedOn w:val="Style1Char"/>
    <w:link w:val="SpecLevel1"/>
    <w:rsid w:val="00726A4E"/>
    <w:rPr>
      <w:rFonts w:ascii="Arial" w:hAnsi="Arial"/>
      <w:b/>
      <w:color w:val="000000"/>
      <w:sz w:val="24"/>
    </w:rPr>
  </w:style>
  <w:style w:type="paragraph" w:styleId="ListParagraph">
    <w:name w:val="List Paragraph"/>
    <w:basedOn w:val="Normal"/>
    <w:uiPriority w:val="34"/>
    <w:rsid w:val="00726A4E"/>
    <w:pPr>
      <w:ind w:left="720"/>
    </w:pPr>
  </w:style>
  <w:style w:type="paragraph" w:styleId="Title">
    <w:name w:val="Title"/>
    <w:basedOn w:val="Normal"/>
    <w:next w:val="Normal"/>
    <w:link w:val="TitleChar"/>
    <w:uiPriority w:val="10"/>
    <w:rsid w:val="00726A4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26A4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rsid w:val="00726A4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26A4E"/>
    <w:rPr>
      <w:rFonts w:asciiTheme="majorHAnsi" w:eastAsiaTheme="majorEastAsia" w:hAnsiTheme="majorHAnsi" w:cstheme="majorBidi"/>
      <w:sz w:val="24"/>
      <w:szCs w:val="24"/>
    </w:rPr>
  </w:style>
  <w:style w:type="character" w:styleId="SubtleEmphasis">
    <w:name w:val="Subtle Emphasis"/>
    <w:basedOn w:val="DefaultParagraphFont"/>
    <w:uiPriority w:val="19"/>
    <w:rsid w:val="00726A4E"/>
    <w:rPr>
      <w:i/>
      <w:iCs/>
      <w:color w:val="404040" w:themeColor="text1" w:themeTint="BF"/>
    </w:rPr>
  </w:style>
  <w:style w:type="character" w:styleId="Emphasis">
    <w:name w:val="Emphasis"/>
    <w:basedOn w:val="DefaultParagraphFont"/>
    <w:uiPriority w:val="20"/>
    <w:rsid w:val="00726A4E"/>
    <w:rPr>
      <w:i/>
      <w:iCs/>
    </w:rPr>
  </w:style>
  <w:style w:type="character" w:styleId="IntenseEmphasis">
    <w:name w:val="Intense Emphasis"/>
    <w:basedOn w:val="DefaultParagraphFont"/>
    <w:uiPriority w:val="21"/>
    <w:rsid w:val="00726A4E"/>
    <w:rPr>
      <w:i/>
      <w:iCs/>
      <w:color w:val="4F81BD" w:themeColor="accent1"/>
    </w:rPr>
  </w:style>
  <w:style w:type="paragraph" w:styleId="IntenseQuote">
    <w:name w:val="Intense Quote"/>
    <w:basedOn w:val="Normal"/>
    <w:next w:val="Normal"/>
    <w:link w:val="IntenseQuoteChar"/>
    <w:uiPriority w:val="30"/>
    <w:rsid w:val="00726A4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6A4E"/>
    <w:rPr>
      <w:i/>
      <w:iCs/>
      <w:color w:val="4F81BD" w:themeColor="accent1"/>
      <w:sz w:val="24"/>
    </w:rPr>
  </w:style>
  <w:style w:type="character" w:styleId="SubtleReference">
    <w:name w:val="Subtle Reference"/>
    <w:basedOn w:val="DefaultParagraphFont"/>
    <w:uiPriority w:val="31"/>
    <w:rsid w:val="00726A4E"/>
    <w:rPr>
      <w:smallCaps/>
      <w:color w:val="5A5A5A" w:themeColor="text1" w:themeTint="A5"/>
    </w:rPr>
  </w:style>
  <w:style w:type="character" w:styleId="BookTitle">
    <w:name w:val="Book Title"/>
    <w:basedOn w:val="DefaultParagraphFont"/>
    <w:uiPriority w:val="33"/>
    <w:rsid w:val="00726A4E"/>
    <w:rPr>
      <w:b/>
      <w:bCs/>
      <w:i/>
      <w:iCs/>
      <w:spacing w:val="5"/>
    </w:rPr>
  </w:style>
  <w:style w:type="character" w:styleId="IntenseReference">
    <w:name w:val="Intense Reference"/>
    <w:basedOn w:val="DefaultParagraphFont"/>
    <w:uiPriority w:val="32"/>
    <w:rsid w:val="00726A4E"/>
    <w:rPr>
      <w:b/>
      <w:bCs/>
      <w:smallCaps/>
      <w:color w:val="4F81BD" w:themeColor="accent1"/>
      <w:spacing w:val="5"/>
    </w:rPr>
  </w:style>
  <w:style w:type="paragraph" w:styleId="Quote">
    <w:name w:val="Quote"/>
    <w:basedOn w:val="Normal"/>
    <w:next w:val="Normal"/>
    <w:link w:val="QuoteChar"/>
    <w:uiPriority w:val="29"/>
    <w:rsid w:val="00726A4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6A4E"/>
    <w:rPr>
      <w:i/>
      <w:iCs/>
      <w:color w:val="404040" w:themeColor="text1" w:themeTint="BF"/>
      <w:sz w:val="24"/>
    </w:rPr>
  </w:style>
  <w:style w:type="character" w:styleId="Strong">
    <w:name w:val="Strong"/>
    <w:basedOn w:val="DefaultParagraphFont"/>
    <w:uiPriority w:val="22"/>
    <w:rsid w:val="00726A4E"/>
    <w:rPr>
      <w:b/>
      <w:bCs/>
    </w:rPr>
  </w:style>
  <w:style w:type="character" w:customStyle="1" w:styleId="Level4Char">
    <w:name w:val="Level 4 Char"/>
    <w:link w:val="Level4"/>
    <w:rsid w:val="00726A4E"/>
    <w:rPr>
      <w:rFonts w:ascii="Arial" w:hAnsi="Arial"/>
    </w:rPr>
  </w:style>
  <w:style w:type="paragraph" w:styleId="NoSpacing">
    <w:name w:val="No Spacing"/>
    <w:uiPriority w:val="1"/>
    <w:rsid w:val="00726A4E"/>
    <w:pPr>
      <w:widowControl w:val="0"/>
    </w:pPr>
    <w:rPr>
      <w:sz w:val="24"/>
    </w:rPr>
  </w:style>
  <w:style w:type="character" w:customStyle="1" w:styleId="Level2Char">
    <w:name w:val="Level 2 Char"/>
    <w:link w:val="Level2"/>
    <w:rsid w:val="00726A4E"/>
    <w:rPr>
      <w:rFonts w:ascii="Arial" w:hAnsi="Arial"/>
    </w:rPr>
  </w:style>
  <w:style w:type="character" w:customStyle="1" w:styleId="Level1Char">
    <w:name w:val="Level 1 Char"/>
    <w:link w:val="Level1"/>
    <w:rsid w:val="00726A4E"/>
    <w:rPr>
      <w:rFonts w:ascii="Arial" w:hAnsi="Arial"/>
      <w:b/>
    </w:rPr>
  </w:style>
  <w:style w:type="character" w:customStyle="1" w:styleId="Level3Char">
    <w:name w:val="Level 3 Char"/>
    <w:link w:val="Level3"/>
    <w:rsid w:val="00726A4E"/>
    <w:rPr>
      <w:rFonts w:ascii="Arial" w:hAnsi="Arial"/>
    </w:rPr>
  </w:style>
  <w:style w:type="character" w:customStyle="1" w:styleId="Level5Char">
    <w:name w:val="Level 5 Char"/>
    <w:link w:val="Level5"/>
    <w:rsid w:val="00726A4E"/>
    <w:rPr>
      <w:rFonts w:ascii="Arial" w:hAnsi="Arial"/>
    </w:rPr>
  </w:style>
  <w:style w:type="character" w:styleId="FollowedHyperlink">
    <w:name w:val="FollowedHyperlink"/>
    <w:basedOn w:val="DefaultParagraphFont"/>
    <w:uiPriority w:val="99"/>
    <w:semiHidden/>
    <w:unhideWhenUsed/>
    <w:rsid w:val="00AA39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novate.com" TargetMode="External"/><Relationship Id="rId13" Type="http://schemas.openxmlformats.org/officeDocument/2006/relationships/hyperlink" Target="http://www.dryerwallvent.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novate.com" TargetMode="External"/><Relationship Id="rId12" Type="http://schemas.openxmlformats.org/officeDocument/2006/relationships/hyperlink" Target="http://www.dryerjack.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yerbox.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ovat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erodocs.com" TargetMode="External"/><Relationship Id="rId14" Type="http://schemas.openxmlformats.org/officeDocument/2006/relationships/hyperlink" Target="http://www.dryerfl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4</Pages>
  <Words>1027</Words>
  <Characters>5754</Characters>
  <Application>Microsoft Office Word</Application>
  <DocSecurity>0</DocSecurity>
  <Lines>184</Lines>
  <Paragraphs>107</Paragraphs>
  <ScaleCrop>false</ScaleCrop>
  <HeadingPairs>
    <vt:vector size="2" baseType="variant">
      <vt:variant>
        <vt:lpstr>Title</vt:lpstr>
      </vt:variant>
      <vt:variant>
        <vt:i4>1</vt:i4>
      </vt:variant>
    </vt:vector>
  </HeadingPairs>
  <TitlesOfParts>
    <vt:vector size="1" baseType="lpstr">
      <vt:lpstr>11 30 14 </vt:lpstr>
    </vt:vector>
  </TitlesOfParts>
  <Manager/>
  <Company>inovate.com </Company>
  <LinksUpToDate>false</LinksUpToDate>
  <CharactersWithSpaces>6769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11 30 14 </dc:title>
  <dc:subject>Residential Dryer Venting </dc:subject>
  <dc:creator>Zerodocs.com </dc:creator>
  <cp:keywords>dryer venting, multifamily </cp:keywords>
  <dc:description>www.zerodocs.com </dc:description>
  <cp:lastModifiedBy>Adam Schwegel</cp:lastModifiedBy>
  <cp:revision>45</cp:revision>
  <cp:lastPrinted>2021-06-25T18:11:00Z</cp:lastPrinted>
  <dcterms:created xsi:type="dcterms:W3CDTF">2021-06-23T18:13:00Z</dcterms:created>
  <dcterms:modified xsi:type="dcterms:W3CDTF">2021-07-09T18:03:00Z</dcterms:modified>
  <cp:category/>
</cp:coreProperties>
</file>